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BF" w:rsidRPr="001961DB" w:rsidRDefault="00554874" w:rsidP="007550D3">
      <w:pPr>
        <w:autoSpaceDE w:val="0"/>
        <w:autoSpaceDN w:val="0"/>
        <w:adjustRightInd w:val="0"/>
        <w:spacing w:after="0" w:line="240" w:lineRule="auto"/>
        <w:rPr>
          <w:rFonts w:ascii="Arial" w:hAnsi="Arial" w:cs="Arial"/>
          <w:b/>
          <w:bCs/>
          <w:color w:val="000000" w:themeColor="text1"/>
          <w:u w:val="single"/>
        </w:rPr>
      </w:pPr>
      <w:bookmarkStart w:id="0" w:name="_GoBack"/>
      <w:bookmarkEnd w:id="0"/>
      <w:r>
        <w:rPr>
          <w:rFonts w:ascii="Arial" w:hAnsi="Arial" w:cs="Arial"/>
          <w:b/>
          <w:bCs/>
          <w:color w:val="000000" w:themeColor="text1"/>
          <w:u w:val="single"/>
        </w:rPr>
        <w:t>Sources of advice</w:t>
      </w:r>
      <w:r w:rsidR="003F1DBF" w:rsidRPr="001961DB">
        <w:rPr>
          <w:rFonts w:ascii="Arial" w:hAnsi="Arial" w:cs="Arial"/>
          <w:b/>
          <w:bCs/>
          <w:color w:val="000000" w:themeColor="text1"/>
          <w:u w:val="single"/>
        </w:rPr>
        <w:t xml:space="preserve"> on looking after a </w:t>
      </w:r>
      <w:r w:rsidR="002615FA">
        <w:rPr>
          <w:rFonts w:ascii="Arial" w:hAnsi="Arial" w:cs="Arial"/>
          <w:b/>
          <w:bCs/>
          <w:color w:val="000000" w:themeColor="text1"/>
          <w:u w:val="single"/>
        </w:rPr>
        <w:t>historic religious</w:t>
      </w:r>
      <w:r w:rsidR="003F1DBF" w:rsidRPr="001961DB">
        <w:rPr>
          <w:rFonts w:ascii="Arial" w:hAnsi="Arial" w:cs="Arial"/>
          <w:b/>
          <w:bCs/>
          <w:color w:val="000000" w:themeColor="text1"/>
          <w:u w:val="single"/>
        </w:rPr>
        <w:t xml:space="preserve"> building and developing it for wider community use</w:t>
      </w:r>
    </w:p>
    <w:p w:rsidR="003F1DBF" w:rsidRPr="001961DB" w:rsidRDefault="003F1DBF" w:rsidP="007550D3">
      <w:pPr>
        <w:autoSpaceDE w:val="0"/>
        <w:autoSpaceDN w:val="0"/>
        <w:adjustRightInd w:val="0"/>
        <w:spacing w:after="0" w:line="240" w:lineRule="auto"/>
        <w:rPr>
          <w:rFonts w:ascii="Arial" w:hAnsi="Arial" w:cs="Arial"/>
          <w:b/>
          <w:bCs/>
          <w:color w:val="000000" w:themeColor="text1"/>
        </w:rPr>
      </w:pP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r w:rsidRPr="001961DB">
        <w:rPr>
          <w:rFonts w:ascii="Arial" w:hAnsi="Arial" w:cs="Arial"/>
          <w:bCs/>
          <w:color w:val="000000" w:themeColor="text1"/>
        </w:rPr>
        <w:t xml:space="preserve">Produced by Becky Payne for the </w:t>
      </w:r>
      <w:r w:rsidR="001961DB" w:rsidRPr="001961DB">
        <w:rPr>
          <w:rFonts w:ascii="Arial" w:hAnsi="Arial" w:cs="Arial"/>
          <w:bCs/>
          <w:color w:val="000000" w:themeColor="text1"/>
        </w:rPr>
        <w:t>Historic Religious Buildings Alliance (HRBA)</w:t>
      </w:r>
      <w:r w:rsidRPr="001961DB">
        <w:rPr>
          <w:rFonts w:ascii="Arial" w:hAnsi="Arial" w:cs="Arial"/>
          <w:bCs/>
          <w:color w:val="000000" w:themeColor="text1"/>
        </w:rPr>
        <w:t xml:space="preserve"> </w:t>
      </w:r>
      <w:hyperlink r:id="rId7" w:history="1">
        <w:r w:rsidRPr="001961DB">
          <w:rPr>
            <w:rStyle w:val="Hyperlink"/>
            <w:rFonts w:ascii="Arial" w:hAnsi="Arial" w:cs="Arial"/>
            <w:bCs/>
          </w:rPr>
          <w:t>www.hrballiance.org.uk</w:t>
        </w:r>
      </w:hyperlink>
    </w:p>
    <w:p w:rsidR="001961DB" w:rsidRPr="001961DB" w:rsidRDefault="001961DB"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r w:rsidRPr="001961DB">
        <w:rPr>
          <w:rFonts w:ascii="Arial" w:hAnsi="Arial" w:cs="Arial"/>
          <w:bCs/>
          <w:color w:val="000000" w:themeColor="text1"/>
        </w:rPr>
        <w:t xml:space="preserve">Version: </w:t>
      </w:r>
      <w:r w:rsidR="00AB69EA">
        <w:rPr>
          <w:rFonts w:ascii="Arial" w:hAnsi="Arial" w:cs="Arial"/>
          <w:bCs/>
          <w:color w:val="000000" w:themeColor="text1"/>
        </w:rPr>
        <w:t>June</w:t>
      </w:r>
      <w:r w:rsidRPr="001961DB">
        <w:rPr>
          <w:rFonts w:ascii="Arial" w:hAnsi="Arial" w:cs="Arial"/>
          <w:bCs/>
          <w:color w:val="000000" w:themeColor="text1"/>
        </w:rPr>
        <w:t xml:space="preserve"> 201</w:t>
      </w:r>
      <w:r w:rsidR="00AB69EA">
        <w:rPr>
          <w:rFonts w:ascii="Arial" w:hAnsi="Arial" w:cs="Arial"/>
          <w:bCs/>
          <w:color w:val="000000" w:themeColor="text1"/>
        </w:rPr>
        <w:t>9</w:t>
      </w: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r w:rsidRPr="001961DB">
        <w:rPr>
          <w:rFonts w:ascii="Arial" w:hAnsi="Arial" w:cs="Arial"/>
          <w:bCs/>
          <w:color w:val="000000" w:themeColor="text1"/>
        </w:rPr>
        <w:t>We welcome corrections and updates, which should be sent to hrb@theheritagealliance.org.uk</w:t>
      </w: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000000" w:themeColor="text1"/>
        </w:rPr>
      </w:pPr>
    </w:p>
    <w:p w:rsidR="003F1DBF" w:rsidRPr="001961DB" w:rsidRDefault="003F1DBF" w:rsidP="003F1D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themeColor="text1"/>
        </w:rPr>
      </w:pPr>
      <w:r w:rsidRPr="001961DB">
        <w:rPr>
          <w:rFonts w:ascii="Arial" w:hAnsi="Arial" w:cs="Arial"/>
          <w:bCs/>
          <w:color w:val="000000" w:themeColor="text1"/>
        </w:rPr>
        <w:t>You are free to copy and redistribute this material in any format.</w:t>
      </w:r>
      <w:r w:rsidR="001961DB" w:rsidRPr="001961DB">
        <w:rPr>
          <w:rFonts w:ascii="Arial" w:hAnsi="Arial" w:cs="Arial"/>
          <w:bCs/>
          <w:color w:val="000000" w:themeColor="text1"/>
        </w:rPr>
        <w:t xml:space="preserve"> You can download copies from the HRBA website.</w:t>
      </w:r>
    </w:p>
    <w:p w:rsidR="003F1DBF" w:rsidRPr="001961DB" w:rsidRDefault="003F1DBF" w:rsidP="007550D3">
      <w:pPr>
        <w:autoSpaceDE w:val="0"/>
        <w:autoSpaceDN w:val="0"/>
        <w:adjustRightInd w:val="0"/>
        <w:spacing w:after="0" w:line="240" w:lineRule="auto"/>
        <w:rPr>
          <w:rFonts w:ascii="Arial" w:hAnsi="Arial" w:cs="Arial"/>
          <w:b/>
          <w:bCs/>
          <w:color w:val="000000" w:themeColor="text1"/>
        </w:rPr>
      </w:pPr>
    </w:p>
    <w:p w:rsidR="007550D3" w:rsidRPr="001961DB" w:rsidRDefault="003F1DBF"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This document provides a list of s</w:t>
      </w:r>
      <w:r w:rsidR="007550D3" w:rsidRPr="001961DB">
        <w:rPr>
          <w:rFonts w:ascii="Arial" w:hAnsi="Arial" w:cs="Arial"/>
          <w:color w:val="000000" w:themeColor="text1"/>
        </w:rPr>
        <w:t>ources of further guidance and</w:t>
      </w:r>
      <w:r w:rsidR="00F521C6" w:rsidRPr="001961DB">
        <w:rPr>
          <w:rFonts w:ascii="Arial" w:hAnsi="Arial" w:cs="Arial"/>
          <w:color w:val="000000" w:themeColor="text1"/>
        </w:rPr>
        <w:t xml:space="preserve"> </w:t>
      </w:r>
      <w:r w:rsidR="007550D3" w:rsidRPr="001961DB">
        <w:rPr>
          <w:rFonts w:ascii="Arial" w:hAnsi="Arial" w:cs="Arial"/>
          <w:color w:val="000000" w:themeColor="text1"/>
        </w:rPr>
        <w:t xml:space="preserve">information on looking after a </w:t>
      </w:r>
      <w:r w:rsidR="002615FA">
        <w:rPr>
          <w:rFonts w:ascii="Arial" w:hAnsi="Arial" w:cs="Arial"/>
          <w:color w:val="000000" w:themeColor="text1"/>
        </w:rPr>
        <w:t>historic religious</w:t>
      </w:r>
      <w:r w:rsidR="00F521C6" w:rsidRPr="001961DB">
        <w:rPr>
          <w:rFonts w:ascii="Arial" w:hAnsi="Arial" w:cs="Arial"/>
          <w:color w:val="000000" w:themeColor="text1"/>
        </w:rPr>
        <w:t xml:space="preserve"> </w:t>
      </w:r>
      <w:r w:rsidR="007550D3" w:rsidRPr="001961DB">
        <w:rPr>
          <w:rFonts w:ascii="Arial" w:hAnsi="Arial" w:cs="Arial"/>
          <w:color w:val="000000" w:themeColor="text1"/>
        </w:rPr>
        <w:t>building and developing it for wider</w:t>
      </w:r>
      <w:r w:rsidR="00F521C6" w:rsidRPr="001961DB">
        <w:rPr>
          <w:rFonts w:ascii="Arial" w:hAnsi="Arial" w:cs="Arial"/>
          <w:color w:val="000000" w:themeColor="text1"/>
        </w:rPr>
        <w:t xml:space="preserve"> </w:t>
      </w:r>
      <w:r w:rsidR="002615FA">
        <w:rPr>
          <w:rFonts w:ascii="Arial" w:hAnsi="Arial" w:cs="Arial"/>
          <w:color w:val="000000" w:themeColor="text1"/>
        </w:rPr>
        <w:t>community use.</w:t>
      </w:r>
    </w:p>
    <w:p w:rsidR="003F1DBF" w:rsidRPr="001961DB" w:rsidRDefault="003F1DBF" w:rsidP="007550D3">
      <w:pPr>
        <w:autoSpaceDE w:val="0"/>
        <w:autoSpaceDN w:val="0"/>
        <w:adjustRightInd w:val="0"/>
        <w:spacing w:after="0" w:line="240" w:lineRule="auto"/>
        <w:rPr>
          <w:rFonts w:ascii="Arial" w:hAnsi="Arial" w:cs="Arial"/>
          <w:b/>
          <w:bCs/>
          <w:color w:val="000000" w:themeColor="text1"/>
        </w:rPr>
      </w:pPr>
    </w:p>
    <w:p w:rsidR="007550D3" w:rsidRPr="001961DB" w:rsidRDefault="007550D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sidRPr="001961DB">
        <w:rPr>
          <w:rFonts w:ascii="Arial" w:hAnsi="Arial" w:cs="Arial"/>
          <w:b/>
          <w:bCs/>
          <w:color w:val="000000" w:themeColor="text1"/>
        </w:rPr>
        <w:t>DENOMINATION</w:t>
      </w:r>
      <w:r w:rsidR="003F1DBF" w:rsidRPr="001961DB">
        <w:rPr>
          <w:rFonts w:ascii="Arial" w:hAnsi="Arial" w:cs="Arial"/>
          <w:b/>
          <w:bCs/>
          <w:color w:val="000000" w:themeColor="text1"/>
        </w:rPr>
        <w:t>AL</w:t>
      </w:r>
      <w:r w:rsidRPr="001961DB">
        <w:rPr>
          <w:rFonts w:ascii="Arial" w:hAnsi="Arial" w:cs="Arial"/>
          <w:b/>
          <w:bCs/>
          <w:color w:val="000000" w:themeColor="text1"/>
        </w:rPr>
        <w:t xml:space="preserve"> WEBSITES</w:t>
      </w:r>
    </w:p>
    <w:p w:rsidR="006C4555" w:rsidRDefault="006C4555" w:rsidP="007550D3">
      <w:pPr>
        <w:autoSpaceDE w:val="0"/>
        <w:autoSpaceDN w:val="0"/>
        <w:adjustRightInd w:val="0"/>
        <w:spacing w:after="0" w:line="240" w:lineRule="auto"/>
        <w:rPr>
          <w:rFonts w:ascii="Arial" w:hAnsi="Arial" w:cs="Arial"/>
          <w:i/>
          <w:iCs/>
          <w:color w:val="000000" w:themeColor="text1"/>
        </w:rPr>
      </w:pPr>
    </w:p>
    <w:p w:rsidR="00B53DBC" w:rsidRPr="0068167C" w:rsidRDefault="007550D3" w:rsidP="007550D3">
      <w:pPr>
        <w:autoSpaceDE w:val="0"/>
        <w:autoSpaceDN w:val="0"/>
        <w:adjustRightInd w:val="0"/>
        <w:spacing w:after="0" w:line="240" w:lineRule="auto"/>
        <w:rPr>
          <w:rFonts w:ascii="Arial" w:hAnsi="Arial" w:cs="Arial"/>
          <w:i/>
          <w:iCs/>
          <w:color w:val="000000" w:themeColor="text1"/>
        </w:rPr>
      </w:pPr>
      <w:r w:rsidRPr="001961DB">
        <w:rPr>
          <w:rFonts w:ascii="Arial" w:hAnsi="Arial" w:cs="Arial"/>
          <w:i/>
          <w:iCs/>
          <w:color w:val="000000" w:themeColor="text1"/>
        </w:rPr>
        <w:t>The first place to visit will</w:t>
      </w:r>
      <w:r w:rsidR="006C4555">
        <w:rPr>
          <w:rFonts w:ascii="Arial" w:hAnsi="Arial" w:cs="Arial"/>
          <w:i/>
          <w:iCs/>
          <w:color w:val="000000" w:themeColor="text1"/>
        </w:rPr>
        <w:t xml:space="preserve"> always</w:t>
      </w:r>
      <w:r w:rsidRPr="001961DB">
        <w:rPr>
          <w:rFonts w:ascii="Arial" w:hAnsi="Arial" w:cs="Arial"/>
          <w:i/>
          <w:iCs/>
          <w:color w:val="000000" w:themeColor="text1"/>
        </w:rPr>
        <w:t xml:space="preserve"> be your</w:t>
      </w:r>
      <w:r w:rsidR="00F521C6" w:rsidRPr="001961DB">
        <w:rPr>
          <w:rFonts w:ascii="Arial" w:hAnsi="Arial" w:cs="Arial"/>
          <w:i/>
          <w:iCs/>
          <w:color w:val="000000" w:themeColor="text1"/>
        </w:rPr>
        <w:t xml:space="preserve"> </w:t>
      </w:r>
      <w:r w:rsidR="002615FA">
        <w:rPr>
          <w:rFonts w:ascii="Arial" w:hAnsi="Arial" w:cs="Arial"/>
          <w:i/>
          <w:iCs/>
          <w:color w:val="000000" w:themeColor="text1"/>
        </w:rPr>
        <w:t xml:space="preserve">faith group or </w:t>
      </w:r>
      <w:r w:rsidRPr="001961DB">
        <w:rPr>
          <w:rFonts w:ascii="Arial" w:hAnsi="Arial" w:cs="Arial"/>
          <w:i/>
          <w:iCs/>
          <w:color w:val="000000" w:themeColor="text1"/>
        </w:rPr>
        <w:t>denomination’s website.</w:t>
      </w:r>
      <w:r w:rsidR="00194926">
        <w:rPr>
          <w:rFonts w:ascii="Arial" w:hAnsi="Arial" w:cs="Arial"/>
          <w:i/>
          <w:iCs/>
          <w:color w:val="000000" w:themeColor="text1"/>
        </w:rPr>
        <w:t xml:space="preserve"> The following is only a selection of what is available – you will need to explore for yourself.</w:t>
      </w:r>
    </w:p>
    <w:p w:rsidR="00B53DBC" w:rsidRDefault="00B53DBC" w:rsidP="007550D3">
      <w:pPr>
        <w:autoSpaceDE w:val="0"/>
        <w:autoSpaceDN w:val="0"/>
        <w:adjustRightInd w:val="0"/>
        <w:spacing w:after="0" w:line="240" w:lineRule="auto"/>
        <w:rPr>
          <w:rFonts w:ascii="Arial" w:hAnsi="Arial" w:cs="Arial"/>
          <w:color w:val="000000" w:themeColor="text1"/>
        </w:rPr>
      </w:pPr>
    </w:p>
    <w:p w:rsidR="007550D3" w:rsidRPr="000E0C5B" w:rsidRDefault="007550D3" w:rsidP="007550D3">
      <w:pPr>
        <w:autoSpaceDE w:val="0"/>
        <w:autoSpaceDN w:val="0"/>
        <w:adjustRightInd w:val="0"/>
        <w:spacing w:after="0" w:line="240" w:lineRule="auto"/>
        <w:rPr>
          <w:rStyle w:val="Hyperlink"/>
          <w:rFonts w:ascii="Arial" w:hAnsi="Arial" w:cs="Arial"/>
          <w:color w:val="000000" w:themeColor="text1"/>
          <w:u w:val="none"/>
        </w:rPr>
      </w:pPr>
      <w:r w:rsidRPr="001961DB">
        <w:rPr>
          <w:rFonts w:ascii="Arial" w:hAnsi="Arial" w:cs="Arial"/>
          <w:color w:val="000000" w:themeColor="text1"/>
        </w:rPr>
        <w:t xml:space="preserve">The </w:t>
      </w:r>
      <w:proofErr w:type="spellStart"/>
      <w:r w:rsidR="005F10FC">
        <w:rPr>
          <w:rFonts w:ascii="Arial" w:hAnsi="Arial" w:cs="Arial"/>
          <w:b/>
          <w:color w:val="000000" w:themeColor="text1"/>
        </w:rPr>
        <w:t>ChurchC</w:t>
      </w:r>
      <w:r w:rsidRPr="005F10FC">
        <w:rPr>
          <w:rFonts w:ascii="Arial" w:hAnsi="Arial" w:cs="Arial"/>
          <w:b/>
          <w:color w:val="000000" w:themeColor="text1"/>
        </w:rPr>
        <w:t>are</w:t>
      </w:r>
      <w:proofErr w:type="spellEnd"/>
      <w:r w:rsidRPr="001961DB">
        <w:rPr>
          <w:rFonts w:ascii="Arial" w:hAnsi="Arial" w:cs="Arial"/>
          <w:color w:val="000000" w:themeColor="text1"/>
        </w:rPr>
        <w:t xml:space="preserve"> website is</w:t>
      </w:r>
      <w:r w:rsidR="00F521C6" w:rsidRPr="001961DB">
        <w:rPr>
          <w:rFonts w:ascii="Arial" w:hAnsi="Arial" w:cs="Arial"/>
          <w:color w:val="000000" w:themeColor="text1"/>
        </w:rPr>
        <w:t xml:space="preserve"> </w:t>
      </w:r>
      <w:r w:rsidRPr="001961DB">
        <w:rPr>
          <w:rFonts w:ascii="Arial" w:hAnsi="Arial" w:cs="Arial"/>
          <w:color w:val="000000" w:themeColor="text1"/>
        </w:rPr>
        <w:t xml:space="preserve">maintained by the </w:t>
      </w:r>
      <w:r w:rsidRPr="003B1232">
        <w:rPr>
          <w:rFonts w:ascii="Arial" w:hAnsi="Arial" w:cs="Arial"/>
          <w:b/>
          <w:color w:val="000000" w:themeColor="text1"/>
        </w:rPr>
        <w:t>Church of</w:t>
      </w:r>
      <w:r w:rsidR="00F521C6" w:rsidRPr="003B1232">
        <w:rPr>
          <w:rFonts w:ascii="Arial" w:hAnsi="Arial" w:cs="Arial"/>
          <w:b/>
          <w:color w:val="000000" w:themeColor="text1"/>
        </w:rPr>
        <w:t xml:space="preserve"> </w:t>
      </w:r>
      <w:r w:rsidRPr="003B1232">
        <w:rPr>
          <w:rFonts w:ascii="Arial" w:hAnsi="Arial" w:cs="Arial"/>
          <w:b/>
          <w:color w:val="000000" w:themeColor="text1"/>
        </w:rPr>
        <w:t>England</w:t>
      </w:r>
      <w:r w:rsidRPr="001961DB">
        <w:rPr>
          <w:rFonts w:ascii="Arial" w:hAnsi="Arial" w:cs="Arial"/>
          <w:color w:val="000000" w:themeColor="text1"/>
        </w:rPr>
        <w:t>‘s Cathedral and Church</w:t>
      </w:r>
      <w:r w:rsidR="00F521C6" w:rsidRPr="001961DB">
        <w:rPr>
          <w:rFonts w:ascii="Arial" w:hAnsi="Arial" w:cs="Arial"/>
          <w:color w:val="000000" w:themeColor="text1"/>
        </w:rPr>
        <w:t xml:space="preserve"> </w:t>
      </w:r>
      <w:r w:rsidRPr="001961DB">
        <w:rPr>
          <w:rFonts w:ascii="Arial" w:hAnsi="Arial" w:cs="Arial"/>
          <w:color w:val="000000" w:themeColor="text1"/>
        </w:rPr>
        <w:t xml:space="preserve">Buildings Division </w:t>
      </w:r>
      <w:r w:rsidR="00924013">
        <w:rPr>
          <w:rFonts w:ascii="Arial" w:hAnsi="Arial" w:cs="Arial"/>
          <w:color w:val="000000" w:themeColor="text1"/>
        </w:rPr>
        <w:t>and</w:t>
      </w:r>
      <w:r w:rsidRPr="001961DB">
        <w:rPr>
          <w:rFonts w:ascii="Arial" w:hAnsi="Arial" w:cs="Arial"/>
          <w:color w:val="000000" w:themeColor="text1"/>
        </w:rPr>
        <w:t xml:space="preserve"> is a</w:t>
      </w:r>
      <w:r w:rsidR="00F521C6" w:rsidRPr="001961DB">
        <w:rPr>
          <w:rFonts w:ascii="Arial" w:hAnsi="Arial" w:cs="Arial"/>
          <w:color w:val="000000" w:themeColor="text1"/>
        </w:rPr>
        <w:t xml:space="preserve"> </w:t>
      </w:r>
      <w:r w:rsidRPr="005F10FC">
        <w:rPr>
          <w:rFonts w:ascii="Arial" w:hAnsi="Arial" w:cs="Arial"/>
          <w:b/>
          <w:color w:val="000000" w:themeColor="text1"/>
        </w:rPr>
        <w:t>comprehensive resource for anyone</w:t>
      </w:r>
      <w:r w:rsidR="00F521C6" w:rsidRPr="005F10FC">
        <w:rPr>
          <w:rFonts w:ascii="Arial" w:hAnsi="Arial" w:cs="Arial"/>
          <w:b/>
          <w:color w:val="000000" w:themeColor="text1"/>
        </w:rPr>
        <w:t xml:space="preserve"> </w:t>
      </w:r>
      <w:r w:rsidRPr="005F10FC">
        <w:rPr>
          <w:rFonts w:ascii="Arial" w:hAnsi="Arial" w:cs="Arial"/>
          <w:b/>
          <w:color w:val="000000" w:themeColor="text1"/>
        </w:rPr>
        <w:t xml:space="preserve">managing a church </w:t>
      </w:r>
      <w:proofErr w:type="gramStart"/>
      <w:r w:rsidRPr="005F10FC">
        <w:rPr>
          <w:rFonts w:ascii="Arial" w:hAnsi="Arial" w:cs="Arial"/>
          <w:b/>
          <w:color w:val="000000" w:themeColor="text1"/>
        </w:rPr>
        <w:t>building.</w:t>
      </w:r>
      <w:r w:rsidRPr="001961DB">
        <w:rPr>
          <w:rFonts w:ascii="Arial" w:hAnsi="Arial" w:cs="Arial"/>
          <w:color w:val="000000" w:themeColor="text1"/>
        </w:rPr>
        <w:t>.</w:t>
      </w:r>
      <w:proofErr w:type="gramEnd"/>
      <w:r w:rsidR="000E0C5B">
        <w:rPr>
          <w:rFonts w:ascii="Arial" w:hAnsi="Arial" w:cs="Arial"/>
          <w:color w:val="000000" w:themeColor="text1"/>
        </w:rPr>
        <w:t xml:space="preserve"> </w:t>
      </w:r>
      <w:hyperlink r:id="rId8" w:history="1">
        <w:r w:rsidR="00E732E9" w:rsidRPr="00D429CA">
          <w:rPr>
            <w:rStyle w:val="Hyperlink"/>
            <w:rFonts w:ascii="Arial" w:hAnsi="Arial" w:cs="Arial"/>
          </w:rPr>
          <w:t>http://www.churchcare.co.uk/churches</w:t>
        </w:r>
      </w:hyperlink>
    </w:p>
    <w:p w:rsidR="000E0C5B" w:rsidRDefault="000E0C5B" w:rsidP="007550D3">
      <w:pPr>
        <w:autoSpaceDE w:val="0"/>
        <w:autoSpaceDN w:val="0"/>
        <w:adjustRightInd w:val="0"/>
        <w:spacing w:after="0" w:line="240" w:lineRule="auto"/>
        <w:rPr>
          <w:rStyle w:val="Hyperlink"/>
          <w:rFonts w:ascii="Arial" w:hAnsi="Arial" w:cs="Arial"/>
        </w:rPr>
      </w:pPr>
    </w:p>
    <w:p w:rsidR="000E0C5B" w:rsidRDefault="000E0C5B" w:rsidP="007550D3">
      <w:pPr>
        <w:autoSpaceDE w:val="0"/>
        <w:autoSpaceDN w:val="0"/>
        <w:adjustRightInd w:val="0"/>
        <w:spacing w:after="0" w:line="240" w:lineRule="auto"/>
        <w:rPr>
          <w:rFonts w:ascii="Arial" w:hAnsi="Arial" w:cs="Arial"/>
        </w:rPr>
      </w:pPr>
      <w:r w:rsidRPr="000E0C5B">
        <w:rPr>
          <w:rFonts w:ascii="Arial" w:hAnsi="Arial" w:cs="Arial"/>
        </w:rPr>
        <w:t xml:space="preserve">A key part </w:t>
      </w:r>
      <w:r w:rsidRPr="000E0C5B">
        <w:rPr>
          <w:rFonts w:ascii="Arial" w:hAnsi="Arial" w:cs="Arial"/>
          <w:b/>
          <w:bCs/>
        </w:rPr>
        <w:t xml:space="preserve">of </w:t>
      </w:r>
      <w:proofErr w:type="spellStart"/>
      <w:r w:rsidRPr="000E0C5B">
        <w:rPr>
          <w:rFonts w:ascii="Arial" w:hAnsi="Arial" w:cs="Arial"/>
          <w:b/>
          <w:bCs/>
        </w:rPr>
        <w:t>ChurchCare</w:t>
      </w:r>
      <w:proofErr w:type="spellEnd"/>
      <w:r w:rsidRPr="000E0C5B">
        <w:rPr>
          <w:rFonts w:ascii="Arial" w:hAnsi="Arial" w:cs="Arial"/>
        </w:rPr>
        <w:t xml:space="preserve"> is the section called </w:t>
      </w:r>
      <w:r w:rsidR="009232B4" w:rsidRPr="009232B4">
        <w:rPr>
          <w:rFonts w:ascii="Arial" w:hAnsi="Arial" w:cs="Arial"/>
          <w:i/>
        </w:rPr>
        <w:t>Making Changes to your Building and your Churchyard</w:t>
      </w:r>
      <w:r w:rsidR="009232B4">
        <w:rPr>
          <w:rFonts w:ascii="Arial" w:hAnsi="Arial" w:cs="Arial"/>
        </w:rPr>
        <w:t xml:space="preserve">. </w:t>
      </w:r>
      <w:r w:rsidR="009232B4" w:rsidRPr="001961DB">
        <w:rPr>
          <w:rFonts w:ascii="Arial" w:hAnsi="Arial" w:cs="Arial"/>
          <w:color w:val="000000" w:themeColor="text1"/>
        </w:rPr>
        <w:t>There is guidance on developing a church for wider community use</w:t>
      </w:r>
      <w:r w:rsidR="009232B4">
        <w:rPr>
          <w:rFonts w:ascii="Arial" w:hAnsi="Arial" w:cs="Arial"/>
          <w:color w:val="000000" w:themeColor="text1"/>
        </w:rPr>
        <w:t xml:space="preserve"> including developing a vision and engaging with your wider community.</w:t>
      </w:r>
      <w:r w:rsidR="009232B4" w:rsidRPr="001961DB">
        <w:rPr>
          <w:rFonts w:ascii="Arial" w:hAnsi="Arial" w:cs="Arial"/>
          <w:color w:val="000000" w:themeColor="text1"/>
        </w:rPr>
        <w:t xml:space="preserve"> It explains the Church of England’s Faculty System and what to consider when making changes to the use or physical fabric of your church</w:t>
      </w:r>
      <w:r w:rsidR="009232B4">
        <w:rPr>
          <w:rFonts w:ascii="Arial" w:hAnsi="Arial" w:cs="Arial"/>
          <w:color w:val="000000" w:themeColor="text1"/>
        </w:rPr>
        <w:t xml:space="preserve">. It will also </w:t>
      </w:r>
      <w:r w:rsidRPr="000E0C5B">
        <w:rPr>
          <w:rFonts w:ascii="Arial" w:hAnsi="Arial" w:cs="Arial"/>
        </w:rPr>
        <w:t xml:space="preserve">help churches select the right legal and funding model to develop their building for uses beyond the primary role of worship; these could be community activities, cultural events or even commercial activities. </w:t>
      </w:r>
    </w:p>
    <w:p w:rsidR="00F77593" w:rsidRPr="00F77593" w:rsidRDefault="00EC5D09" w:rsidP="007550D3">
      <w:pPr>
        <w:autoSpaceDE w:val="0"/>
        <w:autoSpaceDN w:val="0"/>
        <w:adjustRightInd w:val="0"/>
        <w:spacing w:after="0" w:line="240" w:lineRule="auto"/>
        <w:rPr>
          <w:rFonts w:ascii="Arial" w:hAnsi="Arial" w:cs="Arial"/>
        </w:rPr>
      </w:pPr>
      <w:hyperlink r:id="rId9" w:history="1">
        <w:r w:rsidR="00F77593" w:rsidRPr="00F77593">
          <w:rPr>
            <w:rStyle w:val="Hyperlink"/>
            <w:rFonts w:ascii="Arial" w:hAnsi="Arial" w:cs="Arial"/>
          </w:rPr>
          <w:t>https://www.churchofengland.org/more/church-resources/churchcare/making-changes-your-building-and-churchyard</w:t>
        </w:r>
      </w:hyperlink>
    </w:p>
    <w:p w:rsidR="00E732E9" w:rsidRDefault="00E732E9" w:rsidP="007550D3">
      <w:pPr>
        <w:autoSpaceDE w:val="0"/>
        <w:autoSpaceDN w:val="0"/>
        <w:adjustRightInd w:val="0"/>
        <w:spacing w:after="0" w:line="240" w:lineRule="auto"/>
        <w:rPr>
          <w:rFonts w:ascii="Arial" w:hAnsi="Arial" w:cs="Arial"/>
        </w:rPr>
      </w:pPr>
    </w:p>
    <w:p w:rsidR="00E732E9" w:rsidRPr="00F77593" w:rsidRDefault="00E732E9" w:rsidP="007550D3">
      <w:pPr>
        <w:autoSpaceDE w:val="0"/>
        <w:autoSpaceDN w:val="0"/>
        <w:adjustRightInd w:val="0"/>
        <w:spacing w:after="0" w:line="240" w:lineRule="auto"/>
        <w:rPr>
          <w:rFonts w:ascii="Arial" w:hAnsi="Arial" w:cs="Arial"/>
        </w:rPr>
      </w:pPr>
      <w:proofErr w:type="spellStart"/>
      <w:r w:rsidRPr="00E732E9">
        <w:rPr>
          <w:rFonts w:ascii="Arial" w:hAnsi="Arial" w:cs="Arial"/>
          <w:b/>
          <w:bCs/>
        </w:rPr>
        <w:t>ChurchCare</w:t>
      </w:r>
      <w:proofErr w:type="spellEnd"/>
      <w:r w:rsidRPr="00E732E9">
        <w:rPr>
          <w:rFonts w:ascii="Arial" w:hAnsi="Arial" w:cs="Arial"/>
        </w:rPr>
        <w:t xml:space="preserve"> has also provided a set of case studies describing different projects where churches have successfully opened for wider community use. </w:t>
      </w:r>
      <w:hyperlink r:id="rId10" w:history="1">
        <w:r w:rsidR="00F77593" w:rsidRPr="00F77593">
          <w:rPr>
            <w:rStyle w:val="Hyperlink"/>
            <w:rFonts w:ascii="Arial" w:hAnsi="Arial" w:cs="Arial"/>
          </w:rPr>
          <w:t>https://www.churchofengland.org/more/church-resources/churchcare/advice-and-guidance-church-buildings/sharing-your-building</w:t>
        </w:r>
      </w:hyperlink>
    </w:p>
    <w:p w:rsidR="00F77593" w:rsidRPr="00E732E9" w:rsidRDefault="00F77593"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7550D3" w:rsidRDefault="00A02E0F" w:rsidP="007550D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All</w:t>
      </w:r>
      <w:r w:rsidR="003F1DBF" w:rsidRPr="001961DB">
        <w:rPr>
          <w:rFonts w:ascii="Arial" w:hAnsi="Arial" w:cs="Arial"/>
          <w:color w:val="000000" w:themeColor="text1"/>
        </w:rPr>
        <w:t xml:space="preserve"> </w:t>
      </w:r>
      <w:r w:rsidR="007550D3" w:rsidRPr="006C4555">
        <w:rPr>
          <w:rFonts w:ascii="Arial" w:hAnsi="Arial" w:cs="Arial"/>
          <w:b/>
          <w:color w:val="000000" w:themeColor="text1"/>
        </w:rPr>
        <w:t>Church of England</w:t>
      </w:r>
      <w:r w:rsidR="007550D3" w:rsidRPr="001961DB">
        <w:rPr>
          <w:rFonts w:ascii="Arial" w:hAnsi="Arial" w:cs="Arial"/>
          <w:color w:val="000000" w:themeColor="text1"/>
        </w:rPr>
        <w:t xml:space="preserve"> </w:t>
      </w:r>
      <w:r w:rsidR="007550D3" w:rsidRPr="006C4555">
        <w:rPr>
          <w:rFonts w:ascii="Arial" w:hAnsi="Arial" w:cs="Arial"/>
          <w:b/>
          <w:color w:val="000000" w:themeColor="text1"/>
        </w:rPr>
        <w:t>dioceses</w:t>
      </w:r>
      <w:r w:rsidR="007550D3" w:rsidRPr="001961DB">
        <w:rPr>
          <w:rFonts w:ascii="Arial" w:hAnsi="Arial" w:cs="Arial"/>
          <w:color w:val="000000" w:themeColor="text1"/>
        </w:rPr>
        <w:t xml:space="preserve"> have</w:t>
      </w:r>
      <w:r w:rsidR="00F521C6" w:rsidRPr="001961DB">
        <w:rPr>
          <w:rFonts w:ascii="Arial" w:hAnsi="Arial" w:cs="Arial"/>
          <w:color w:val="000000" w:themeColor="text1"/>
        </w:rPr>
        <w:t xml:space="preserve"> </w:t>
      </w:r>
      <w:r w:rsidR="007550D3" w:rsidRPr="001961DB">
        <w:rPr>
          <w:rFonts w:ascii="Arial" w:hAnsi="Arial" w:cs="Arial"/>
          <w:color w:val="000000" w:themeColor="text1"/>
        </w:rPr>
        <w:t>guidance and information</w:t>
      </w:r>
      <w:r w:rsidR="00F521C6" w:rsidRPr="001961DB">
        <w:rPr>
          <w:rFonts w:ascii="Arial" w:hAnsi="Arial" w:cs="Arial"/>
          <w:color w:val="000000" w:themeColor="text1"/>
        </w:rPr>
        <w:t xml:space="preserve"> </w:t>
      </w:r>
      <w:r w:rsidR="007550D3" w:rsidRPr="001961DB">
        <w:rPr>
          <w:rFonts w:ascii="Arial" w:hAnsi="Arial" w:cs="Arial"/>
          <w:color w:val="000000" w:themeColor="text1"/>
        </w:rPr>
        <w:t>on their websites usually under a</w:t>
      </w:r>
      <w:r w:rsidR="00F521C6" w:rsidRPr="001961DB">
        <w:rPr>
          <w:rFonts w:ascii="Arial" w:hAnsi="Arial" w:cs="Arial"/>
          <w:color w:val="000000" w:themeColor="text1"/>
        </w:rPr>
        <w:t xml:space="preserve"> </w:t>
      </w:r>
      <w:r w:rsidR="007550D3" w:rsidRPr="001961DB">
        <w:rPr>
          <w:rFonts w:ascii="Arial" w:hAnsi="Arial" w:cs="Arial"/>
          <w:color w:val="000000" w:themeColor="text1"/>
        </w:rPr>
        <w:t xml:space="preserve">menu heading of </w:t>
      </w:r>
      <w:r w:rsidR="007550D3" w:rsidRPr="001961DB">
        <w:rPr>
          <w:rFonts w:ascii="Arial" w:hAnsi="Arial" w:cs="Arial"/>
          <w:i/>
          <w:iCs/>
          <w:color w:val="000000" w:themeColor="text1"/>
        </w:rPr>
        <w:t xml:space="preserve">church buildings </w:t>
      </w:r>
      <w:r w:rsidR="007550D3" w:rsidRPr="001961DB">
        <w:rPr>
          <w:rFonts w:ascii="Arial" w:hAnsi="Arial" w:cs="Arial"/>
          <w:color w:val="000000" w:themeColor="text1"/>
        </w:rPr>
        <w:t>or</w:t>
      </w:r>
      <w:r w:rsidR="00F521C6" w:rsidRPr="001961DB">
        <w:rPr>
          <w:rFonts w:ascii="Arial" w:hAnsi="Arial" w:cs="Arial"/>
          <w:color w:val="000000" w:themeColor="text1"/>
        </w:rPr>
        <w:t xml:space="preserve"> </w:t>
      </w:r>
      <w:r w:rsidR="007550D3" w:rsidRPr="001961DB">
        <w:rPr>
          <w:rFonts w:ascii="Arial" w:hAnsi="Arial" w:cs="Arial"/>
          <w:i/>
          <w:iCs/>
          <w:color w:val="000000" w:themeColor="text1"/>
        </w:rPr>
        <w:t>looking after your church buildings</w:t>
      </w:r>
      <w:r w:rsidR="007550D3" w:rsidRPr="001961DB">
        <w:rPr>
          <w:rFonts w:ascii="Arial" w:hAnsi="Arial" w:cs="Arial"/>
          <w:color w:val="000000" w:themeColor="text1"/>
        </w:rPr>
        <w:t>.</w:t>
      </w:r>
    </w:p>
    <w:p w:rsidR="0068167C" w:rsidRPr="0068167C" w:rsidRDefault="0068167C" w:rsidP="007550D3">
      <w:pPr>
        <w:autoSpaceDE w:val="0"/>
        <w:autoSpaceDN w:val="0"/>
        <w:adjustRightInd w:val="0"/>
        <w:spacing w:after="0" w:line="240" w:lineRule="auto"/>
        <w:rPr>
          <w:rFonts w:ascii="Arial" w:hAnsi="Arial" w:cs="Arial"/>
          <w:color w:val="000000" w:themeColor="text1"/>
        </w:rPr>
      </w:pPr>
    </w:p>
    <w:p w:rsidR="00F77593" w:rsidRPr="00F77593" w:rsidRDefault="0068167C" w:rsidP="007550D3">
      <w:pPr>
        <w:autoSpaceDE w:val="0"/>
        <w:autoSpaceDN w:val="0"/>
        <w:adjustRightInd w:val="0"/>
        <w:spacing w:after="0" w:line="240" w:lineRule="auto"/>
        <w:rPr>
          <w:rFonts w:ascii="Arial" w:hAnsi="Arial" w:cs="Arial"/>
        </w:rPr>
      </w:pPr>
      <w:r w:rsidRPr="0068167C">
        <w:rPr>
          <w:rFonts w:ascii="Arial" w:hAnsi="Arial" w:cs="Arial"/>
        </w:rPr>
        <w:t xml:space="preserve">The </w:t>
      </w:r>
      <w:r w:rsidRPr="00F77593">
        <w:rPr>
          <w:rFonts w:ascii="Arial" w:hAnsi="Arial" w:cs="Arial"/>
          <w:b/>
        </w:rPr>
        <w:t>Parish Resources</w:t>
      </w:r>
      <w:r w:rsidRPr="0068167C">
        <w:rPr>
          <w:rFonts w:ascii="Arial" w:hAnsi="Arial" w:cs="Arial"/>
        </w:rPr>
        <w:t xml:space="preserve"> website is provided by the Church of England’s National Stewardship &amp; Resources team and offers over 400 pages of resources (web &amp; pdf) to support all aspects of stewardship, administration and management in the local church. They also offer a range of funding guides to help you target funding for projects – either for capital works or for mission. They are intended to be simple “how-to” guides and cover a range of topics from Preparing a Funding Strategy, A Simple Guide to writing a Business Plan to running Fundraising Events. </w:t>
      </w:r>
      <w:hyperlink r:id="rId11" w:history="1">
        <w:r w:rsidR="00F77593" w:rsidRPr="00F77593">
          <w:rPr>
            <w:rStyle w:val="Hyperlink"/>
            <w:rFonts w:ascii="Arial" w:hAnsi="Arial" w:cs="Arial"/>
          </w:rPr>
          <w:t>https://www.parishresources.org.uk/resources-for-treasurers/funding/</w:t>
        </w:r>
      </w:hyperlink>
    </w:p>
    <w:p w:rsidR="00F77593" w:rsidRPr="0068167C" w:rsidRDefault="00F77593" w:rsidP="007550D3">
      <w:pPr>
        <w:autoSpaceDE w:val="0"/>
        <w:autoSpaceDN w:val="0"/>
        <w:adjustRightInd w:val="0"/>
        <w:spacing w:after="0" w:line="240" w:lineRule="auto"/>
        <w:rPr>
          <w:rFonts w:ascii="Arial" w:hAnsi="Arial" w:cs="Arial"/>
        </w:rPr>
      </w:pPr>
    </w:p>
    <w:p w:rsidR="0068167C" w:rsidRPr="0068167C" w:rsidRDefault="0068167C" w:rsidP="007550D3">
      <w:pPr>
        <w:autoSpaceDE w:val="0"/>
        <w:autoSpaceDN w:val="0"/>
        <w:adjustRightInd w:val="0"/>
        <w:spacing w:after="0" w:line="240" w:lineRule="auto"/>
        <w:rPr>
          <w:rFonts w:ascii="Arial" w:hAnsi="Arial" w:cs="Arial"/>
        </w:rPr>
      </w:pPr>
      <w:r w:rsidRPr="0068167C">
        <w:rPr>
          <w:rFonts w:ascii="Arial" w:hAnsi="Arial" w:cs="Arial"/>
        </w:rPr>
        <w:lastRenderedPageBreak/>
        <w:t xml:space="preserve">The </w:t>
      </w:r>
      <w:r w:rsidRPr="003F58CC">
        <w:rPr>
          <w:rFonts w:ascii="Arial" w:hAnsi="Arial" w:cs="Arial"/>
          <w:b/>
          <w:bCs/>
        </w:rPr>
        <w:t>Church in Wales</w:t>
      </w:r>
      <w:r w:rsidRPr="0068167C">
        <w:rPr>
          <w:rFonts w:ascii="Arial" w:hAnsi="Arial" w:cs="Arial"/>
        </w:rPr>
        <w:t xml:space="preserve">’s Property Department website provides information and guidance notes to parishes on every aspect of managing and maintaining their buildings. </w:t>
      </w:r>
      <w:hyperlink r:id="rId12" w:history="1">
        <w:r w:rsidR="003F58CC" w:rsidRPr="003F58CC">
          <w:rPr>
            <w:rStyle w:val="Hyperlink"/>
            <w:rFonts w:ascii="Arial" w:hAnsi="Arial" w:cs="Arial"/>
          </w:rPr>
          <w:t>https://www.churchinwales.org.uk/structure/representative-body/property/</w:t>
        </w:r>
      </w:hyperlink>
      <w:r w:rsidR="003F58CC" w:rsidRPr="0068167C">
        <w:rPr>
          <w:rFonts w:ascii="Arial" w:hAnsi="Arial" w:cs="Arial"/>
        </w:rPr>
        <w:t xml:space="preserve"> </w:t>
      </w:r>
    </w:p>
    <w:p w:rsidR="0068167C" w:rsidRDefault="0068167C" w:rsidP="0068167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The</w:t>
      </w:r>
      <w:r w:rsidR="003F58CC">
        <w:rPr>
          <w:rFonts w:ascii="Arial" w:hAnsi="Arial" w:cs="Arial"/>
          <w:color w:val="000000" w:themeColor="text1"/>
        </w:rPr>
        <w:t>re are</w:t>
      </w:r>
      <w:r>
        <w:rPr>
          <w:rFonts w:ascii="Arial" w:hAnsi="Arial" w:cs="Arial"/>
          <w:color w:val="000000" w:themeColor="text1"/>
        </w:rPr>
        <w:t xml:space="preserve"> various resources for those caring for church buildings including a grants and funding search facility here</w:t>
      </w:r>
    </w:p>
    <w:p w:rsidR="0068167C" w:rsidRDefault="00EC5D09" w:rsidP="007550D3">
      <w:pPr>
        <w:autoSpaceDE w:val="0"/>
        <w:autoSpaceDN w:val="0"/>
        <w:adjustRightInd w:val="0"/>
        <w:spacing w:after="0" w:line="240" w:lineRule="auto"/>
        <w:rPr>
          <w:rFonts w:ascii="Arial" w:hAnsi="Arial" w:cs="Arial"/>
        </w:rPr>
      </w:pPr>
      <w:hyperlink r:id="rId13" w:history="1">
        <w:r w:rsidR="0068167C" w:rsidRPr="00B53DBC">
          <w:rPr>
            <w:rStyle w:val="Hyperlink"/>
            <w:rFonts w:ascii="Arial" w:hAnsi="Arial" w:cs="Arial"/>
          </w:rPr>
          <w:t>https://www.churchinwales.org.uk/resources/grants-funding-search-facility/</w:t>
        </w:r>
      </w:hyperlink>
      <w:r w:rsidR="0068167C">
        <w:rPr>
          <w:rFonts w:ascii="Arial" w:hAnsi="Arial" w:cs="Arial"/>
        </w:rPr>
        <w:t xml:space="preserve"> </w:t>
      </w:r>
    </w:p>
    <w:p w:rsidR="00AD1183" w:rsidRDefault="00AD1183" w:rsidP="007550D3">
      <w:pPr>
        <w:autoSpaceDE w:val="0"/>
        <w:autoSpaceDN w:val="0"/>
        <w:adjustRightInd w:val="0"/>
        <w:spacing w:after="0" w:line="240" w:lineRule="auto"/>
      </w:pPr>
    </w:p>
    <w:p w:rsidR="00384B79" w:rsidRDefault="0068167C" w:rsidP="00384B79">
      <w:pPr>
        <w:spacing w:after="0" w:line="240" w:lineRule="auto"/>
        <w:rPr>
          <w:rStyle w:val="Hyperlink"/>
          <w:rFonts w:ascii="Arial" w:hAnsi="Arial" w:cs="Arial"/>
        </w:rPr>
      </w:pPr>
      <w:r w:rsidRPr="003F5FCF">
        <w:rPr>
          <w:rFonts w:ascii="Arial" w:hAnsi="Arial" w:cs="Arial"/>
        </w:rPr>
        <w:t xml:space="preserve">Within the </w:t>
      </w:r>
      <w:r w:rsidRPr="00384B79">
        <w:rPr>
          <w:rFonts w:ascii="Arial" w:hAnsi="Arial" w:cs="Arial"/>
          <w:b/>
          <w:bCs/>
        </w:rPr>
        <w:t>Church in Scotland</w:t>
      </w:r>
      <w:r w:rsidRPr="003F5FCF">
        <w:rPr>
          <w:rFonts w:ascii="Arial" w:hAnsi="Arial" w:cs="Arial"/>
        </w:rPr>
        <w:t xml:space="preserve">, it is the Mission and Discipleship Council’s Committee on Church Art and Architecture (CARTA) which advises and regulates the development of buildings to meet new needs and circumstances in partnership with the General Trustees. CARTA advises congregations and presbyteries on the most appropriate way of carrying out renovations, alterations and the reordering of interiors, having regard to the architectural quality of Church buildings. It also advises on the installation of stained glass, tapestries, memorials, furniture and furnishings, and offers advice on repair, maintenance or renewal of organs. </w:t>
      </w:r>
      <w:hyperlink r:id="rId14" w:history="1">
        <w:r w:rsidR="00384B79" w:rsidRPr="006C4555">
          <w:rPr>
            <w:rStyle w:val="Hyperlink"/>
            <w:rFonts w:ascii="Arial" w:hAnsi="Arial" w:cs="Arial"/>
          </w:rPr>
          <w:t>http://www.churchofscotland.org.uk/resources/subjects/art_and_architecture_resources</w:t>
        </w:r>
      </w:hyperlink>
    </w:p>
    <w:p w:rsidR="0068167C" w:rsidRDefault="0068167C" w:rsidP="0068167C">
      <w:pPr>
        <w:spacing w:after="0" w:line="240" w:lineRule="auto"/>
        <w:rPr>
          <w:rFonts w:ascii="Arial" w:hAnsi="Arial" w:cs="Arial"/>
          <w:color w:val="000000" w:themeColor="text1"/>
        </w:rPr>
      </w:pPr>
      <w:r w:rsidRPr="00194926">
        <w:rPr>
          <w:rFonts w:ascii="Arial" w:hAnsi="Arial" w:cs="Arial"/>
          <w:color w:val="000000" w:themeColor="text1"/>
        </w:rPr>
        <w:t>The</w:t>
      </w:r>
      <w:r>
        <w:rPr>
          <w:rFonts w:ascii="Arial" w:hAnsi="Arial" w:cs="Arial"/>
          <w:color w:val="000000" w:themeColor="text1"/>
        </w:rPr>
        <w:t xml:space="preserve"> link to their General Trustees building and property resources is here </w:t>
      </w:r>
      <w:hyperlink r:id="rId15" w:history="1">
        <w:r w:rsidRPr="00C47615">
          <w:rPr>
            <w:rStyle w:val="Hyperlink"/>
            <w:rFonts w:ascii="Arial" w:hAnsi="Arial" w:cs="Arial"/>
          </w:rPr>
          <w:t>https://www.churchofscotland.org.uk/resources/building_and_property_resources</w:t>
        </w:r>
      </w:hyperlink>
    </w:p>
    <w:p w:rsidR="0068167C" w:rsidRPr="00194926" w:rsidRDefault="0068167C" w:rsidP="0068167C">
      <w:pPr>
        <w:spacing w:after="0" w:line="240" w:lineRule="auto"/>
        <w:rPr>
          <w:rFonts w:ascii="Arial" w:hAnsi="Arial" w:cs="Arial"/>
        </w:rPr>
      </w:pPr>
      <w:r>
        <w:rPr>
          <w:rFonts w:ascii="Arial" w:hAnsi="Arial" w:cs="Arial"/>
          <w:color w:val="000000" w:themeColor="text1"/>
        </w:rPr>
        <w:t xml:space="preserve">It </w:t>
      </w:r>
      <w:r w:rsidRPr="00194926">
        <w:rPr>
          <w:rFonts w:ascii="Arial" w:hAnsi="Arial" w:cs="Arial"/>
          <w:color w:val="000000" w:themeColor="text1"/>
        </w:rPr>
        <w:t xml:space="preserve">has </w:t>
      </w:r>
      <w:r>
        <w:rPr>
          <w:rFonts w:ascii="Arial" w:hAnsi="Arial" w:cs="Arial"/>
          <w:color w:val="000000" w:themeColor="text1"/>
        </w:rPr>
        <w:t xml:space="preserve">also </w:t>
      </w:r>
      <w:r w:rsidRPr="00194926">
        <w:rPr>
          <w:rFonts w:ascii="Arial" w:hAnsi="Arial" w:cs="Arial"/>
          <w:color w:val="000000" w:themeColor="text1"/>
        </w:rPr>
        <w:t>produced ‘</w:t>
      </w:r>
      <w:r w:rsidRPr="00194926">
        <w:rPr>
          <w:rFonts w:ascii="Arial" w:hAnsi="Arial" w:cs="Arial"/>
          <w:color w:val="000000"/>
          <w:szCs w:val="24"/>
        </w:rPr>
        <w:t>Letting it happen’, a booklet to help congregations manage and develop the use of their buildings. Available at</w:t>
      </w:r>
      <w:r w:rsidRPr="00194926">
        <w:rPr>
          <w:rFonts w:ascii="Arial" w:hAnsi="Arial" w:cs="Arial"/>
        </w:rPr>
        <w:t xml:space="preserve">: </w:t>
      </w:r>
      <w:hyperlink r:id="rId16" w:history="1">
        <w:r w:rsidRPr="00194926">
          <w:rPr>
            <w:rStyle w:val="Hyperlink"/>
            <w:rFonts w:ascii="Arial" w:hAnsi="Arial" w:cs="Arial"/>
            <w:szCs w:val="24"/>
          </w:rPr>
          <w:t>http://www.churchofscotland.org.uk/__data/assets/pdf_file/0017/3248/priority_handbook.pdf</w:t>
        </w:r>
      </w:hyperlink>
    </w:p>
    <w:p w:rsidR="0068167C" w:rsidRDefault="0068167C" w:rsidP="0068167C">
      <w:pPr>
        <w:autoSpaceDE w:val="0"/>
        <w:autoSpaceDN w:val="0"/>
        <w:adjustRightInd w:val="0"/>
        <w:spacing w:after="0" w:line="240" w:lineRule="auto"/>
        <w:rPr>
          <w:rFonts w:ascii="Arial" w:hAnsi="Arial" w:cs="Arial"/>
          <w:color w:val="000000" w:themeColor="text1"/>
        </w:rPr>
      </w:pPr>
    </w:p>
    <w:p w:rsidR="0068167C" w:rsidRPr="003F5FCF" w:rsidRDefault="0068167C" w:rsidP="007550D3">
      <w:pPr>
        <w:autoSpaceDE w:val="0"/>
        <w:autoSpaceDN w:val="0"/>
        <w:adjustRightInd w:val="0"/>
        <w:spacing w:after="0" w:line="240" w:lineRule="auto"/>
        <w:rPr>
          <w:rFonts w:ascii="Arial" w:hAnsi="Arial" w:cs="Arial"/>
          <w:color w:val="000000" w:themeColor="text1"/>
        </w:rPr>
      </w:pPr>
      <w:r w:rsidRPr="00A4572C">
        <w:rPr>
          <w:rFonts w:ascii="Arial" w:hAnsi="Arial" w:cs="Arial"/>
          <w:b/>
          <w:bCs/>
        </w:rPr>
        <w:t>The Church of Ireland</w:t>
      </w:r>
      <w:r w:rsidRPr="003F5FCF">
        <w:rPr>
          <w:rFonts w:ascii="Arial" w:hAnsi="Arial" w:cs="Arial"/>
        </w:rPr>
        <w:t xml:space="preserve"> </w:t>
      </w:r>
      <w:r w:rsidR="00463A21">
        <w:rPr>
          <w:rFonts w:ascii="Arial" w:hAnsi="Arial" w:cs="Arial"/>
        </w:rPr>
        <w:t>provides h</w:t>
      </w:r>
      <w:r w:rsidRPr="003F5FCF">
        <w:rPr>
          <w:rFonts w:ascii="Arial" w:hAnsi="Arial" w:cs="Arial"/>
        </w:rPr>
        <w:t xml:space="preserve">elp and guidance for parishes into one place on their website under the heading of Parish Resources. Here you will find information on all aspects of managing church buildings including funding and grants. </w:t>
      </w:r>
      <w:hyperlink r:id="rId17" w:history="1">
        <w:r w:rsidR="00A4572C" w:rsidRPr="00A4572C">
          <w:rPr>
            <w:rStyle w:val="Hyperlink"/>
            <w:rFonts w:ascii="Arial" w:hAnsi="Arial" w:cs="Arial"/>
          </w:rPr>
          <w:t>https://www.ireland.anglican.org/parish-resources</w:t>
        </w:r>
      </w:hyperlink>
    </w:p>
    <w:p w:rsidR="0068167C" w:rsidRPr="003F5FCF" w:rsidRDefault="0068167C" w:rsidP="007550D3">
      <w:pPr>
        <w:autoSpaceDE w:val="0"/>
        <w:autoSpaceDN w:val="0"/>
        <w:adjustRightInd w:val="0"/>
        <w:spacing w:after="0" w:line="240" w:lineRule="auto"/>
        <w:rPr>
          <w:rFonts w:ascii="Arial" w:hAnsi="Arial" w:cs="Arial"/>
          <w:color w:val="000000" w:themeColor="text1"/>
        </w:rPr>
      </w:pPr>
    </w:p>
    <w:p w:rsidR="003F1DBF"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In the </w:t>
      </w:r>
      <w:r w:rsidRPr="003B1232">
        <w:rPr>
          <w:rFonts w:ascii="Arial" w:hAnsi="Arial" w:cs="Arial"/>
          <w:b/>
          <w:color w:val="000000" w:themeColor="text1"/>
        </w:rPr>
        <w:t>Roman Catholic Church</w:t>
      </w:r>
      <w:r w:rsidRPr="001961DB">
        <w:rPr>
          <w:rFonts w:ascii="Arial" w:hAnsi="Arial" w:cs="Arial"/>
          <w:color w:val="000000" w:themeColor="text1"/>
        </w:rPr>
        <w:t xml:space="preserve"> for</w:t>
      </w:r>
      <w:r w:rsidR="00F521C6" w:rsidRPr="001961DB">
        <w:rPr>
          <w:rFonts w:ascii="Arial" w:hAnsi="Arial" w:cs="Arial"/>
          <w:color w:val="000000" w:themeColor="text1"/>
        </w:rPr>
        <w:t xml:space="preserve"> </w:t>
      </w:r>
      <w:r w:rsidRPr="001961DB">
        <w:rPr>
          <w:rFonts w:ascii="Arial" w:hAnsi="Arial" w:cs="Arial"/>
          <w:color w:val="000000" w:themeColor="text1"/>
        </w:rPr>
        <w:t>England and Wales, the care and</w:t>
      </w:r>
      <w:r w:rsidR="00F521C6" w:rsidRPr="001961DB">
        <w:rPr>
          <w:rFonts w:ascii="Arial" w:hAnsi="Arial" w:cs="Arial"/>
          <w:color w:val="000000" w:themeColor="text1"/>
        </w:rPr>
        <w:t xml:space="preserve"> </w:t>
      </w:r>
      <w:r w:rsidRPr="001961DB">
        <w:rPr>
          <w:rFonts w:ascii="Arial" w:hAnsi="Arial" w:cs="Arial"/>
          <w:color w:val="000000" w:themeColor="text1"/>
        </w:rPr>
        <w:t>management of church buildings</w:t>
      </w:r>
      <w:r w:rsidR="00F521C6" w:rsidRPr="001961DB">
        <w:rPr>
          <w:rFonts w:ascii="Arial" w:hAnsi="Arial" w:cs="Arial"/>
          <w:color w:val="000000" w:themeColor="text1"/>
        </w:rPr>
        <w:t xml:space="preserve"> </w:t>
      </w:r>
      <w:r w:rsidRPr="001961DB">
        <w:rPr>
          <w:rFonts w:ascii="Arial" w:hAnsi="Arial" w:cs="Arial"/>
          <w:color w:val="000000" w:themeColor="text1"/>
        </w:rPr>
        <w:t>comes under the Patrimony</w:t>
      </w:r>
      <w:r w:rsidR="00F521C6" w:rsidRPr="001961DB">
        <w:rPr>
          <w:rFonts w:ascii="Arial" w:hAnsi="Arial" w:cs="Arial"/>
          <w:color w:val="000000" w:themeColor="text1"/>
        </w:rPr>
        <w:t xml:space="preserve"> </w:t>
      </w:r>
      <w:r w:rsidR="003F1DBF" w:rsidRPr="001961DB">
        <w:rPr>
          <w:rFonts w:ascii="Arial" w:hAnsi="Arial" w:cs="Arial"/>
          <w:color w:val="000000" w:themeColor="text1"/>
        </w:rPr>
        <w:t>Committee</w:t>
      </w:r>
    </w:p>
    <w:p w:rsidR="00395F6F" w:rsidRPr="00F0658B" w:rsidRDefault="00EC5D09" w:rsidP="00395F6F">
      <w:pPr>
        <w:rPr>
          <w:rFonts w:ascii="Arial" w:eastAsia="Times New Roman" w:hAnsi="Arial" w:cs="Arial"/>
          <w:color w:val="000000"/>
        </w:rPr>
      </w:pPr>
      <w:hyperlink r:id="rId18" w:history="1">
        <w:r w:rsidR="00395F6F" w:rsidRPr="00F0658B">
          <w:rPr>
            <w:rStyle w:val="Hyperlink"/>
            <w:rFonts w:ascii="Arial" w:eastAsia="Times New Roman" w:hAnsi="Arial" w:cs="Arial"/>
          </w:rPr>
          <w:t>http://www.cbcew.org.uk/CBCEW-Home/Departments/Christian-Life-and-Worship/Patrimony</w:t>
        </w:r>
      </w:hyperlink>
    </w:p>
    <w:p w:rsidR="006E6B76" w:rsidRPr="0068167C" w:rsidRDefault="006E6B76" w:rsidP="006E6B76">
      <w:pPr>
        <w:autoSpaceDE w:val="0"/>
        <w:autoSpaceDN w:val="0"/>
        <w:adjustRightInd w:val="0"/>
        <w:spacing w:after="0" w:line="240" w:lineRule="auto"/>
        <w:rPr>
          <w:rFonts w:ascii="Arial" w:hAnsi="Arial" w:cs="Arial"/>
        </w:rPr>
      </w:pPr>
      <w:r w:rsidRPr="0068167C">
        <w:rPr>
          <w:rFonts w:ascii="Arial" w:hAnsi="Arial" w:cs="Arial"/>
        </w:rPr>
        <w:t xml:space="preserve">The </w:t>
      </w:r>
      <w:r w:rsidRPr="006E6B76">
        <w:rPr>
          <w:rFonts w:ascii="Arial" w:hAnsi="Arial" w:cs="Arial"/>
          <w:b/>
          <w:bCs/>
        </w:rPr>
        <w:t>Methodist Church</w:t>
      </w:r>
      <w:r w:rsidRPr="0068167C">
        <w:rPr>
          <w:rFonts w:ascii="Arial" w:hAnsi="Arial" w:cs="Arial"/>
        </w:rPr>
        <w:t xml:space="preserve"> in Britain has guidance on managing and developing their churches here </w:t>
      </w:r>
      <w:hyperlink r:id="rId19" w:history="1">
        <w:r w:rsidR="00AD1183" w:rsidRPr="000A2444">
          <w:rPr>
            <w:rStyle w:val="Hyperlink"/>
            <w:rFonts w:ascii="Arial" w:hAnsi="Arial" w:cs="Arial"/>
          </w:rPr>
          <w:t>www.methodist.org.uk/for-ministers-and-office-holders/</w:t>
        </w:r>
      </w:hyperlink>
      <w:r w:rsidR="00AD1183">
        <w:rPr>
          <w:rFonts w:ascii="Arial" w:hAnsi="Arial" w:cs="Arial"/>
        </w:rPr>
        <w:t xml:space="preserve"> </w:t>
      </w:r>
      <w:r w:rsidRPr="0068167C">
        <w:rPr>
          <w:rFonts w:ascii="Arial" w:hAnsi="Arial" w:cs="Arial"/>
        </w:rPr>
        <w:t xml:space="preserve">and here </w:t>
      </w:r>
      <w:hyperlink r:id="rId20" w:history="1">
        <w:r w:rsidRPr="0068167C">
          <w:rPr>
            <w:rStyle w:val="Hyperlink"/>
            <w:rFonts w:ascii="Arial" w:hAnsi="Arial" w:cs="Arial"/>
          </w:rPr>
          <w:t>www.methodist.org.uk/for-ministers-and-office-holders/online-suite-and-guidance</w:t>
        </w:r>
      </w:hyperlink>
      <w:r w:rsidRPr="0068167C">
        <w:rPr>
          <w:rFonts w:ascii="Arial" w:hAnsi="Arial" w:cs="Arial"/>
        </w:rPr>
        <w:t xml:space="preserve"> </w:t>
      </w:r>
    </w:p>
    <w:p w:rsidR="00AD1183" w:rsidRPr="0068167C" w:rsidRDefault="00AD1183" w:rsidP="00AD1183">
      <w:pPr>
        <w:autoSpaceDE w:val="0"/>
        <w:autoSpaceDN w:val="0"/>
        <w:adjustRightInd w:val="0"/>
        <w:spacing w:after="0" w:line="240" w:lineRule="auto"/>
        <w:rPr>
          <w:rFonts w:ascii="Arial" w:hAnsi="Arial" w:cs="Arial"/>
        </w:rPr>
      </w:pPr>
    </w:p>
    <w:p w:rsidR="00F30367" w:rsidRPr="001961DB" w:rsidRDefault="000853F6" w:rsidP="009E64AE">
      <w:pPr>
        <w:rPr>
          <w:rFonts w:ascii="Arial" w:hAnsi="Arial" w:cs="Arial"/>
          <w:color w:val="000000" w:themeColor="text1"/>
        </w:rPr>
      </w:pPr>
      <w:r w:rsidRPr="0068167C">
        <w:rPr>
          <w:rFonts w:ascii="Arial" w:hAnsi="Arial" w:cs="Arial"/>
        </w:rPr>
        <w:t xml:space="preserve">The </w:t>
      </w:r>
      <w:r w:rsidRPr="000853F6">
        <w:rPr>
          <w:rFonts w:ascii="Arial" w:hAnsi="Arial" w:cs="Arial"/>
          <w:b/>
          <w:bCs/>
        </w:rPr>
        <w:t>Baptist Union of Great Britain</w:t>
      </w:r>
      <w:r w:rsidR="00DF107A">
        <w:rPr>
          <w:rFonts w:ascii="Arial" w:hAnsi="Arial" w:cs="Arial"/>
          <w:b/>
          <w:bCs/>
        </w:rPr>
        <w:t xml:space="preserve">’s </w:t>
      </w:r>
      <w:r w:rsidR="00DF107A" w:rsidRPr="00DF107A">
        <w:rPr>
          <w:rFonts w:ascii="Arial" w:hAnsi="Arial" w:cs="Arial"/>
        </w:rPr>
        <w:t>main web page is here</w:t>
      </w:r>
      <w:r w:rsidR="00DF107A">
        <w:rPr>
          <w:rFonts w:ascii="Arial" w:hAnsi="Arial" w:cs="Arial"/>
          <w:b/>
          <w:bCs/>
        </w:rPr>
        <w:t xml:space="preserve"> </w:t>
      </w:r>
      <w:hyperlink r:id="rId21" w:history="1">
        <w:r w:rsidR="00DF107A" w:rsidRPr="00DF107A">
          <w:rPr>
            <w:rStyle w:val="Hyperlink"/>
            <w:rFonts w:ascii="Arial" w:eastAsia="Times New Roman" w:hAnsi="Arial" w:cs="Arial"/>
          </w:rPr>
          <w:t>https://www.baptist.org.uk/</w:t>
        </w:r>
      </w:hyperlink>
      <w:r w:rsidR="00DF107A" w:rsidRPr="00DF107A">
        <w:rPr>
          <w:rFonts w:ascii="Arial" w:eastAsia="Times New Roman" w:hAnsi="Arial" w:cs="Arial"/>
          <w:color w:val="000000"/>
          <w:sz w:val="24"/>
          <w:szCs w:val="24"/>
        </w:rPr>
        <w:t xml:space="preserve"> </w:t>
      </w:r>
      <w:r w:rsidR="00DF107A">
        <w:rPr>
          <w:rFonts w:ascii="Arial" w:eastAsia="Times New Roman" w:hAnsi="Arial" w:cs="Arial"/>
          <w:color w:val="000000"/>
          <w:sz w:val="24"/>
          <w:szCs w:val="24"/>
        </w:rPr>
        <w:t xml:space="preserve">and for detailed support on buildings go here </w:t>
      </w:r>
      <w:hyperlink r:id="rId22" w:history="1">
        <w:r w:rsidR="009E64AE" w:rsidRPr="009E64AE">
          <w:rPr>
            <w:rStyle w:val="Hyperlink"/>
            <w:rFonts w:ascii="Arial" w:hAnsi="Arial" w:cs="Arial"/>
          </w:rPr>
          <w:t>https://www.baptist.org.uk/Groups/220716/Legal_and_Operations.aspx</w:t>
        </w:r>
      </w:hyperlink>
    </w:p>
    <w:p w:rsidR="007C47A8" w:rsidRPr="0068167C" w:rsidRDefault="007550D3" w:rsidP="007C47A8">
      <w:pPr>
        <w:autoSpaceDE w:val="0"/>
        <w:autoSpaceDN w:val="0"/>
        <w:adjustRightInd w:val="0"/>
        <w:spacing w:after="0" w:line="240" w:lineRule="auto"/>
        <w:rPr>
          <w:rFonts w:ascii="Arial" w:hAnsi="Arial" w:cs="Arial"/>
        </w:rPr>
      </w:pPr>
      <w:r w:rsidRPr="001961DB">
        <w:rPr>
          <w:rFonts w:ascii="Arial" w:hAnsi="Arial" w:cs="Arial"/>
          <w:color w:val="000000" w:themeColor="text1"/>
        </w:rPr>
        <w:t xml:space="preserve">The </w:t>
      </w:r>
      <w:r w:rsidRPr="001961DB">
        <w:rPr>
          <w:rFonts w:ascii="Arial" w:hAnsi="Arial" w:cs="Arial"/>
          <w:b/>
          <w:color w:val="000000" w:themeColor="text1"/>
        </w:rPr>
        <w:t>United Reformed Church</w:t>
      </w:r>
      <w:r w:rsidR="007C47A8">
        <w:rPr>
          <w:rFonts w:ascii="Arial" w:hAnsi="Arial" w:cs="Arial"/>
          <w:b/>
          <w:color w:val="000000" w:themeColor="text1"/>
        </w:rPr>
        <w:t xml:space="preserve"> </w:t>
      </w:r>
      <w:r w:rsidR="007C47A8" w:rsidRPr="0068167C">
        <w:rPr>
          <w:rFonts w:ascii="Arial" w:hAnsi="Arial" w:cs="Arial"/>
        </w:rPr>
        <w:t xml:space="preserve">is currently preparing revised and updated pages on all issues to do with buildings. If you have questions please contact your synod’s Property/Trust Officer’. </w:t>
      </w:r>
      <w:hyperlink r:id="rId23" w:history="1">
        <w:r w:rsidR="007C47A8" w:rsidRPr="007C47A8">
          <w:rPr>
            <w:rStyle w:val="Hyperlink"/>
            <w:rFonts w:ascii="Arial" w:hAnsi="Arial" w:cs="Arial"/>
          </w:rPr>
          <w:t>www.urc.org.uk/plato-property-handbook1/613-plato-propertyhandbook.html</w:t>
        </w:r>
      </w:hyperlink>
      <w:r w:rsidR="007C47A8" w:rsidRPr="0068167C">
        <w:rPr>
          <w:rFonts w:ascii="Arial" w:hAnsi="Arial" w:cs="Arial"/>
        </w:rPr>
        <w:t xml:space="preserve"> </w:t>
      </w:r>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007C91" w:rsidRPr="0068167C" w:rsidRDefault="00007C91" w:rsidP="00007C91">
      <w:pPr>
        <w:autoSpaceDE w:val="0"/>
        <w:autoSpaceDN w:val="0"/>
        <w:adjustRightInd w:val="0"/>
        <w:spacing w:after="0" w:line="240" w:lineRule="auto"/>
        <w:rPr>
          <w:rFonts w:ascii="Arial" w:hAnsi="Arial" w:cs="Arial"/>
        </w:rPr>
      </w:pPr>
      <w:r w:rsidRPr="0068167C">
        <w:rPr>
          <w:rFonts w:ascii="Arial" w:hAnsi="Arial" w:cs="Arial"/>
        </w:rPr>
        <w:t xml:space="preserve">The </w:t>
      </w:r>
      <w:r w:rsidRPr="003F58CC">
        <w:rPr>
          <w:rFonts w:ascii="Arial" w:hAnsi="Arial" w:cs="Arial"/>
          <w:b/>
          <w:bCs/>
        </w:rPr>
        <w:t>British Quakers</w:t>
      </w:r>
      <w:r w:rsidRPr="0068167C">
        <w:rPr>
          <w:rFonts w:ascii="Arial" w:hAnsi="Arial" w:cs="Arial"/>
        </w:rPr>
        <w:t xml:space="preserve"> website provides a set of property advice sheets which cover a wide range of topics, including building maintenance, facilities for people with disabilities, gardens and burial grounds, health and safety, security, insurance, risk assessments, as well as issues relating to historic meeting houses, conservation areas and listed buildings. </w:t>
      </w:r>
      <w:hyperlink r:id="rId24" w:history="1">
        <w:r w:rsidRPr="0068167C">
          <w:rPr>
            <w:rStyle w:val="Hyperlink"/>
            <w:rFonts w:ascii="Arial" w:hAnsi="Arial" w:cs="Arial"/>
          </w:rPr>
          <w:t>www.quaker.org.uk/resources/directory-of-services/property</w:t>
        </w:r>
      </w:hyperlink>
      <w:r w:rsidRPr="0068167C">
        <w:rPr>
          <w:rFonts w:ascii="Arial" w:hAnsi="Arial" w:cs="Arial"/>
        </w:rPr>
        <w:t xml:space="preserve"> </w:t>
      </w:r>
    </w:p>
    <w:p w:rsidR="001961DB" w:rsidRDefault="001961DB" w:rsidP="007550D3">
      <w:pPr>
        <w:autoSpaceDE w:val="0"/>
        <w:autoSpaceDN w:val="0"/>
        <w:adjustRightInd w:val="0"/>
        <w:spacing w:after="0" w:line="240" w:lineRule="auto"/>
        <w:rPr>
          <w:rFonts w:ascii="Arial" w:hAnsi="Arial" w:cs="Arial"/>
          <w:b/>
          <w:bCs/>
          <w:color w:val="000000" w:themeColor="text1"/>
        </w:rPr>
      </w:pPr>
    </w:p>
    <w:p w:rsidR="00194926" w:rsidRPr="00194926" w:rsidRDefault="007550D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sidRPr="001961DB">
        <w:rPr>
          <w:rFonts w:ascii="Arial" w:hAnsi="Arial" w:cs="Arial"/>
          <w:b/>
          <w:bCs/>
          <w:color w:val="000000" w:themeColor="text1"/>
        </w:rPr>
        <w:t>OTHER SOURCES OF ADVICE</w:t>
      </w:r>
    </w:p>
    <w:p w:rsidR="00D92FB7" w:rsidRPr="00D92FB7" w:rsidRDefault="00D92FB7" w:rsidP="007550D3">
      <w:pPr>
        <w:autoSpaceDE w:val="0"/>
        <w:autoSpaceDN w:val="0"/>
        <w:adjustRightInd w:val="0"/>
        <w:spacing w:after="0" w:line="240" w:lineRule="auto"/>
        <w:rPr>
          <w:rFonts w:ascii="Arial" w:hAnsi="Arial" w:cs="Arial"/>
          <w:color w:val="000000" w:themeColor="text1"/>
        </w:rPr>
      </w:pPr>
    </w:p>
    <w:p w:rsidR="009E64AE" w:rsidRDefault="00D92FB7" w:rsidP="007550D3">
      <w:pPr>
        <w:autoSpaceDE w:val="0"/>
        <w:autoSpaceDN w:val="0"/>
        <w:adjustRightInd w:val="0"/>
        <w:spacing w:after="0" w:line="240" w:lineRule="auto"/>
        <w:rPr>
          <w:rFonts w:ascii="Arial" w:hAnsi="Arial" w:cs="Arial"/>
        </w:rPr>
      </w:pPr>
      <w:r w:rsidRPr="00D92FB7">
        <w:rPr>
          <w:rFonts w:ascii="Arial" w:hAnsi="Arial" w:cs="Arial"/>
        </w:rPr>
        <w:t xml:space="preserve">The </w:t>
      </w:r>
      <w:r w:rsidRPr="00D92FB7">
        <w:rPr>
          <w:rFonts w:ascii="Arial" w:hAnsi="Arial" w:cs="Arial"/>
          <w:b/>
          <w:bCs/>
        </w:rPr>
        <w:t>National Churches Trust</w:t>
      </w:r>
      <w:r w:rsidRPr="00D92FB7">
        <w:rPr>
          <w:rFonts w:ascii="Arial" w:hAnsi="Arial" w:cs="Arial"/>
        </w:rPr>
        <w:t xml:space="preserve"> provides grants, practical support and information as well as signposting to other sources of useful advice. There is a detailed Building Advice section on </w:t>
      </w:r>
      <w:r w:rsidRPr="00D92FB7">
        <w:rPr>
          <w:rFonts w:ascii="Arial" w:hAnsi="Arial" w:cs="Arial"/>
        </w:rPr>
        <w:lastRenderedPageBreak/>
        <w:t xml:space="preserve">their website which covers care and maintenance, making the most of your building as well as advice on managing building projects. </w:t>
      </w:r>
    </w:p>
    <w:p w:rsidR="009E64AE" w:rsidRPr="009E64AE" w:rsidRDefault="00EC5D09" w:rsidP="007550D3">
      <w:pPr>
        <w:autoSpaceDE w:val="0"/>
        <w:autoSpaceDN w:val="0"/>
        <w:adjustRightInd w:val="0"/>
        <w:spacing w:after="0" w:line="240" w:lineRule="auto"/>
        <w:rPr>
          <w:rFonts w:ascii="Arial" w:hAnsi="Arial" w:cs="Arial"/>
        </w:rPr>
      </w:pPr>
      <w:hyperlink r:id="rId25" w:history="1">
        <w:r w:rsidR="009E64AE" w:rsidRPr="009E64AE">
          <w:rPr>
            <w:rStyle w:val="Hyperlink"/>
            <w:rFonts w:ascii="Arial" w:hAnsi="Arial" w:cs="Arial"/>
          </w:rPr>
          <w:t>https://www.nationalchurchestrust.org/building-advice</w:t>
        </w:r>
      </w:hyperlink>
    </w:p>
    <w:p w:rsidR="00D92FB7" w:rsidRPr="00D92FB7" w:rsidRDefault="00D92FB7" w:rsidP="007550D3">
      <w:pPr>
        <w:autoSpaceDE w:val="0"/>
        <w:autoSpaceDN w:val="0"/>
        <w:adjustRightInd w:val="0"/>
        <w:spacing w:after="0" w:line="240" w:lineRule="auto"/>
        <w:rPr>
          <w:rFonts w:ascii="Arial" w:hAnsi="Arial" w:cs="Arial"/>
          <w:color w:val="000000" w:themeColor="text1"/>
        </w:rPr>
      </w:pPr>
      <w:r w:rsidRPr="00D92FB7">
        <w:rPr>
          <w:rFonts w:ascii="Arial" w:hAnsi="Arial" w:cs="Arial"/>
        </w:rPr>
        <w:t xml:space="preserve">There is also a </w:t>
      </w:r>
      <w:r w:rsidRPr="00D92FB7">
        <w:rPr>
          <w:rFonts w:ascii="Arial" w:hAnsi="Arial" w:cs="Arial"/>
          <w:b/>
          <w:bCs/>
        </w:rPr>
        <w:t>Resource Centre</w:t>
      </w:r>
      <w:r w:rsidRPr="00D92FB7">
        <w:rPr>
          <w:rFonts w:ascii="Arial" w:hAnsi="Arial" w:cs="Arial"/>
        </w:rPr>
        <w:t xml:space="preserve"> with over 2500 documents and web links to other sources of advice, sorted into topics and easily searchable.</w:t>
      </w:r>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1961DB">
        <w:rPr>
          <w:rFonts w:ascii="Arial" w:hAnsi="Arial" w:cs="Arial"/>
          <w:b/>
          <w:color w:val="000000" w:themeColor="text1"/>
        </w:rPr>
        <w:t>Churches Conservation Trust</w:t>
      </w:r>
      <w:r w:rsidR="001961DB" w:rsidRPr="001961DB">
        <w:rPr>
          <w:rFonts w:ascii="Arial" w:hAnsi="Arial" w:cs="Arial"/>
          <w:b/>
          <w:color w:val="000000" w:themeColor="text1"/>
        </w:rPr>
        <w:t xml:space="preserve"> </w:t>
      </w:r>
      <w:r w:rsidRPr="001961DB">
        <w:rPr>
          <w:rFonts w:ascii="Arial" w:hAnsi="Arial" w:cs="Arial"/>
          <w:color w:val="000000" w:themeColor="text1"/>
        </w:rPr>
        <w:t>(CCT) is increasingly encouraging</w:t>
      </w:r>
      <w:r w:rsidR="00F30367" w:rsidRPr="001961DB">
        <w:rPr>
          <w:rFonts w:ascii="Arial" w:hAnsi="Arial" w:cs="Arial"/>
          <w:color w:val="000000" w:themeColor="text1"/>
        </w:rPr>
        <w:t xml:space="preserve"> </w:t>
      </w:r>
      <w:r w:rsidRPr="001961DB">
        <w:rPr>
          <w:rFonts w:ascii="Arial" w:hAnsi="Arial" w:cs="Arial"/>
          <w:color w:val="000000" w:themeColor="text1"/>
        </w:rPr>
        <w:t>and supporting community-based</w:t>
      </w:r>
      <w:r w:rsidR="00F30367" w:rsidRPr="001961DB">
        <w:rPr>
          <w:rFonts w:ascii="Arial" w:hAnsi="Arial" w:cs="Arial"/>
          <w:color w:val="000000" w:themeColor="text1"/>
        </w:rPr>
        <w:t xml:space="preserve"> </w:t>
      </w:r>
      <w:r w:rsidRPr="001961DB">
        <w:rPr>
          <w:rFonts w:ascii="Arial" w:hAnsi="Arial" w:cs="Arial"/>
          <w:color w:val="000000" w:themeColor="text1"/>
        </w:rPr>
        <w:t>extended uses to help sustain</w:t>
      </w:r>
      <w:r w:rsidR="00F30367" w:rsidRPr="001961DB">
        <w:rPr>
          <w:rFonts w:ascii="Arial" w:hAnsi="Arial" w:cs="Arial"/>
          <w:color w:val="000000" w:themeColor="text1"/>
        </w:rPr>
        <w:t xml:space="preserve"> </w:t>
      </w:r>
      <w:r w:rsidRPr="001961DB">
        <w:rPr>
          <w:rFonts w:ascii="Arial" w:hAnsi="Arial" w:cs="Arial"/>
          <w:color w:val="000000" w:themeColor="text1"/>
        </w:rPr>
        <w:t>the churches in their care. The</w:t>
      </w:r>
      <w:r w:rsidR="002615FA">
        <w:rPr>
          <w:rFonts w:ascii="Arial" w:hAnsi="Arial" w:cs="Arial"/>
          <w:color w:val="000000" w:themeColor="text1"/>
        </w:rPr>
        <w:t xml:space="preserve"> </w:t>
      </w:r>
      <w:r w:rsidR="006C4555">
        <w:rPr>
          <w:rFonts w:ascii="Arial" w:hAnsi="Arial" w:cs="Arial"/>
          <w:color w:val="000000" w:themeColor="text1"/>
        </w:rPr>
        <w:t>R</w:t>
      </w:r>
      <w:r w:rsidRPr="001961DB">
        <w:rPr>
          <w:rFonts w:ascii="Arial" w:hAnsi="Arial" w:cs="Arial"/>
          <w:color w:val="000000" w:themeColor="text1"/>
        </w:rPr>
        <w:t>egenerating Communities section</w:t>
      </w:r>
      <w:r w:rsidR="006C4555">
        <w:rPr>
          <w:rFonts w:ascii="Arial" w:hAnsi="Arial" w:cs="Arial"/>
          <w:color w:val="000000" w:themeColor="text1"/>
        </w:rPr>
        <w:t xml:space="preserve"> </w:t>
      </w:r>
      <w:r w:rsidRPr="001961DB">
        <w:rPr>
          <w:rFonts w:ascii="Arial" w:hAnsi="Arial" w:cs="Arial"/>
          <w:color w:val="000000" w:themeColor="text1"/>
        </w:rPr>
        <w:t>on their website provides guidance</w:t>
      </w:r>
      <w:r w:rsidR="00F30367" w:rsidRPr="001961DB">
        <w:rPr>
          <w:rFonts w:ascii="Arial" w:hAnsi="Arial" w:cs="Arial"/>
          <w:color w:val="000000" w:themeColor="text1"/>
        </w:rPr>
        <w:t xml:space="preserve"> </w:t>
      </w:r>
      <w:r w:rsidRPr="001961DB">
        <w:rPr>
          <w:rFonts w:ascii="Arial" w:hAnsi="Arial" w:cs="Arial"/>
          <w:color w:val="000000" w:themeColor="text1"/>
        </w:rPr>
        <w:t>as well as inspirational case studies.</w:t>
      </w:r>
    </w:p>
    <w:p w:rsidR="00497412" w:rsidRDefault="00EC5D09" w:rsidP="007550D3">
      <w:pPr>
        <w:autoSpaceDE w:val="0"/>
        <w:autoSpaceDN w:val="0"/>
        <w:adjustRightInd w:val="0"/>
        <w:spacing w:after="0" w:line="240" w:lineRule="auto"/>
        <w:rPr>
          <w:rStyle w:val="Hyperlink"/>
          <w:rFonts w:ascii="Arial" w:hAnsi="Arial" w:cs="Arial"/>
        </w:rPr>
      </w:pPr>
      <w:hyperlink r:id="rId26" w:history="1">
        <w:r w:rsidR="00497412" w:rsidRPr="00497412">
          <w:rPr>
            <w:rStyle w:val="Hyperlink"/>
            <w:rFonts w:ascii="Arial" w:hAnsi="Arial" w:cs="Arial"/>
          </w:rPr>
          <w:t>https://www.visitchurches.org.uk/what-we-do/regeneration-and-communities.html</w:t>
        </w:r>
      </w:hyperlink>
    </w:p>
    <w:p w:rsidR="00582949" w:rsidRDefault="00582949" w:rsidP="007550D3">
      <w:pPr>
        <w:autoSpaceDE w:val="0"/>
        <w:autoSpaceDN w:val="0"/>
        <w:adjustRightInd w:val="0"/>
        <w:spacing w:after="0" w:line="240" w:lineRule="auto"/>
        <w:rPr>
          <w:rFonts w:ascii="Arial" w:hAnsi="Arial" w:cs="Arial"/>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09250F" w:rsidRDefault="008F2F3F" w:rsidP="0009250F">
      <w:pPr>
        <w:autoSpaceDE w:val="0"/>
        <w:autoSpaceDN w:val="0"/>
        <w:adjustRightInd w:val="0"/>
        <w:spacing w:after="0" w:line="240" w:lineRule="auto"/>
        <w:rPr>
          <w:rFonts w:ascii="Arial" w:hAnsi="Arial" w:cs="Arial"/>
        </w:rPr>
      </w:pPr>
      <w:r w:rsidRPr="008F2F3F">
        <w:rPr>
          <w:rFonts w:ascii="Arial" w:hAnsi="Arial" w:cs="Arial"/>
          <w:b/>
          <w:bCs/>
          <w:color w:val="000000" w:themeColor="text1"/>
        </w:rPr>
        <w:t>Germinate</w:t>
      </w:r>
      <w:r w:rsidR="0009250F">
        <w:rPr>
          <w:rFonts w:ascii="Arial" w:hAnsi="Arial" w:cs="Arial"/>
          <w:b/>
          <w:bCs/>
          <w:color w:val="000000" w:themeColor="text1"/>
        </w:rPr>
        <w:t>: The</w:t>
      </w:r>
      <w:r w:rsidR="007550D3" w:rsidRPr="008F2F3F">
        <w:rPr>
          <w:rFonts w:ascii="Arial" w:hAnsi="Arial" w:cs="Arial"/>
          <w:b/>
          <w:bCs/>
          <w:color w:val="000000" w:themeColor="text1"/>
        </w:rPr>
        <w:t xml:space="preserve"> </w:t>
      </w:r>
      <w:r w:rsidR="007550D3" w:rsidRPr="001961DB">
        <w:rPr>
          <w:rFonts w:ascii="Arial" w:hAnsi="Arial" w:cs="Arial"/>
          <w:b/>
          <w:color w:val="000000" w:themeColor="text1"/>
        </w:rPr>
        <w:t>Arthur Rank Centre</w:t>
      </w:r>
      <w:r w:rsidR="007550D3" w:rsidRPr="001961DB">
        <w:rPr>
          <w:rFonts w:ascii="Arial" w:hAnsi="Arial" w:cs="Arial"/>
          <w:color w:val="000000" w:themeColor="text1"/>
        </w:rPr>
        <w:t xml:space="preserve"> </w:t>
      </w:r>
      <w:r w:rsidR="0009250F" w:rsidRPr="0009250F">
        <w:rPr>
          <w:rFonts w:ascii="Arial" w:hAnsi="Arial" w:cs="Arial"/>
        </w:rPr>
        <w:t xml:space="preserve">is an independent ecumenical charity that helps UK rural communities flourish by inspiring, encouraging and equipping local churches. They do this in three distinct but overlapping ways: </w:t>
      </w:r>
    </w:p>
    <w:p w:rsidR="0009250F" w:rsidRDefault="0009250F" w:rsidP="0009250F">
      <w:pPr>
        <w:autoSpaceDE w:val="0"/>
        <w:autoSpaceDN w:val="0"/>
        <w:adjustRightInd w:val="0"/>
        <w:spacing w:after="0" w:line="240" w:lineRule="auto"/>
        <w:rPr>
          <w:rFonts w:ascii="Arial" w:hAnsi="Arial" w:cs="Arial"/>
        </w:rPr>
      </w:pPr>
      <w:r w:rsidRPr="0009250F">
        <w:rPr>
          <w:rFonts w:ascii="Arial" w:hAnsi="Arial" w:cs="Arial"/>
        </w:rPr>
        <w:t xml:space="preserve">• Church Life: supporting congregations with resources for worship, discipleship and the maintenance and creative use of buildings </w:t>
      </w:r>
    </w:p>
    <w:p w:rsidR="0009250F" w:rsidRDefault="0009250F" w:rsidP="0009250F">
      <w:pPr>
        <w:autoSpaceDE w:val="0"/>
        <w:autoSpaceDN w:val="0"/>
        <w:adjustRightInd w:val="0"/>
        <w:spacing w:after="0" w:line="240" w:lineRule="auto"/>
        <w:rPr>
          <w:rFonts w:ascii="Arial" w:hAnsi="Arial" w:cs="Arial"/>
        </w:rPr>
      </w:pPr>
      <w:r w:rsidRPr="0009250F">
        <w:rPr>
          <w:rFonts w:ascii="Arial" w:hAnsi="Arial" w:cs="Arial"/>
        </w:rPr>
        <w:t xml:space="preserve">• Mission: helping communities flourish by equipping rural churches to identify and meet local physical, social and spiritual needs </w:t>
      </w:r>
    </w:p>
    <w:p w:rsidR="0009250F" w:rsidRDefault="0009250F" w:rsidP="0009250F">
      <w:pPr>
        <w:autoSpaceDE w:val="0"/>
        <w:autoSpaceDN w:val="0"/>
        <w:adjustRightInd w:val="0"/>
        <w:spacing w:after="0" w:line="240" w:lineRule="auto"/>
        <w:rPr>
          <w:rFonts w:ascii="Arial" w:hAnsi="Arial" w:cs="Arial"/>
        </w:rPr>
      </w:pPr>
      <w:r w:rsidRPr="0009250F">
        <w:rPr>
          <w:rFonts w:ascii="Arial" w:hAnsi="Arial" w:cs="Arial"/>
        </w:rPr>
        <w:t xml:space="preserve">• Training: developing leaders and church members through training programmes, events, conferences and learning communities </w:t>
      </w:r>
    </w:p>
    <w:p w:rsidR="00582949" w:rsidRDefault="0009250F" w:rsidP="0009250F">
      <w:pPr>
        <w:autoSpaceDE w:val="0"/>
        <w:autoSpaceDN w:val="0"/>
        <w:adjustRightInd w:val="0"/>
        <w:spacing w:after="0" w:line="240" w:lineRule="auto"/>
        <w:rPr>
          <w:rFonts w:ascii="Arial" w:hAnsi="Arial" w:cs="Arial"/>
          <w:color w:val="000000" w:themeColor="text1"/>
        </w:rPr>
      </w:pPr>
      <w:r w:rsidRPr="0009250F">
        <w:rPr>
          <w:rFonts w:ascii="Arial" w:hAnsi="Arial" w:cs="Arial"/>
        </w:rPr>
        <w:t>The website also offers many case studies, ‘how to’ articles, theological reflections, worship resources, papers, etc. Use the powerful search facility to find exactly what you need. Sign up to their monthly e-news ‘</w:t>
      </w:r>
      <w:r w:rsidRPr="0009250F">
        <w:rPr>
          <w:rFonts w:ascii="Arial" w:hAnsi="Arial" w:cs="Arial"/>
          <w:i/>
          <w:iCs/>
        </w:rPr>
        <w:t>Germinate News</w:t>
      </w:r>
      <w:r w:rsidRPr="0009250F">
        <w:rPr>
          <w:rFonts w:ascii="Arial" w:hAnsi="Arial" w:cs="Arial"/>
        </w:rPr>
        <w:t xml:space="preserve">’ for details of their latest resources and sources of funding. </w:t>
      </w:r>
      <w:r w:rsidRPr="0009250F">
        <w:rPr>
          <w:rFonts w:ascii="Arial" w:hAnsi="Arial" w:cs="Arial"/>
          <w:b/>
          <w:bCs/>
        </w:rPr>
        <w:t>Country Way</w:t>
      </w:r>
      <w:r w:rsidRPr="0009250F">
        <w:rPr>
          <w:rFonts w:ascii="Arial" w:hAnsi="Arial" w:cs="Arial"/>
        </w:rPr>
        <w:t xml:space="preserve"> magazine is published three times a year and is packed full of real-life stories, resources and practical support for rural congregations and clergy. For more information, </w:t>
      </w:r>
      <w:hyperlink r:id="rId27" w:history="1">
        <w:r w:rsidRPr="0009250F">
          <w:rPr>
            <w:rStyle w:val="Hyperlink"/>
            <w:rFonts w:ascii="Arial" w:hAnsi="Arial" w:cs="Arial"/>
          </w:rPr>
          <w:t>www.germinate.net</w:t>
        </w:r>
      </w:hyperlink>
      <w:r w:rsidRPr="0009250F">
        <w:rPr>
          <w:rFonts w:ascii="Arial" w:hAnsi="Arial" w:cs="Arial"/>
        </w:rPr>
        <w:t xml:space="preserve"> ; email: </w:t>
      </w:r>
      <w:hyperlink r:id="rId28" w:history="1">
        <w:r w:rsidRPr="0009250F">
          <w:rPr>
            <w:rStyle w:val="Hyperlink"/>
            <w:rFonts w:ascii="Arial" w:hAnsi="Arial" w:cs="Arial"/>
          </w:rPr>
          <w:t>info@germinate.net</w:t>
        </w:r>
      </w:hyperlink>
      <w:r w:rsidRPr="0009250F">
        <w:rPr>
          <w:rFonts w:ascii="Arial" w:hAnsi="Arial" w:cs="Arial"/>
        </w:rPr>
        <w:t xml:space="preserve"> or phone: 024 7685 3060.</w:t>
      </w:r>
      <w:r>
        <w:t xml:space="preserve"> </w:t>
      </w:r>
      <w:r w:rsidR="00AF45F2">
        <w:rPr>
          <w:rFonts w:ascii="Arial" w:hAnsi="Arial" w:cs="Arial"/>
          <w:color w:val="000000" w:themeColor="text1"/>
        </w:rPr>
        <w:t xml:space="preserve">There is more detailed information on caring for churches here </w:t>
      </w:r>
    </w:p>
    <w:p w:rsidR="00582949" w:rsidRPr="00582949" w:rsidRDefault="00EC5D09" w:rsidP="0009250F">
      <w:pPr>
        <w:autoSpaceDE w:val="0"/>
        <w:autoSpaceDN w:val="0"/>
        <w:adjustRightInd w:val="0"/>
        <w:spacing w:after="0" w:line="240" w:lineRule="auto"/>
        <w:rPr>
          <w:rFonts w:ascii="Arial" w:hAnsi="Arial" w:cs="Arial"/>
          <w:color w:val="000000" w:themeColor="text1"/>
        </w:rPr>
      </w:pPr>
      <w:hyperlink r:id="rId29" w:history="1">
        <w:r w:rsidR="00582949" w:rsidRPr="00582949">
          <w:rPr>
            <w:rStyle w:val="Hyperlink"/>
            <w:rFonts w:ascii="Arial" w:hAnsi="Arial" w:cs="Arial"/>
          </w:rPr>
          <w:t>https://germinate.net/church-life/rural-church-buildings-resource-2018/</w:t>
        </w:r>
      </w:hyperlink>
    </w:p>
    <w:p w:rsidR="00582949" w:rsidRDefault="00582949" w:rsidP="0009250F">
      <w:pPr>
        <w:autoSpaceDE w:val="0"/>
        <w:autoSpaceDN w:val="0"/>
        <w:adjustRightInd w:val="0"/>
        <w:spacing w:after="0" w:line="240" w:lineRule="auto"/>
        <w:rPr>
          <w:rFonts w:ascii="Arial" w:hAnsi="Arial" w:cs="Arial"/>
          <w:color w:val="000000" w:themeColor="text1"/>
        </w:rPr>
      </w:pPr>
    </w:p>
    <w:p w:rsidR="00F30367" w:rsidRPr="001961DB" w:rsidRDefault="00F30367" w:rsidP="007550D3">
      <w:pPr>
        <w:autoSpaceDE w:val="0"/>
        <w:autoSpaceDN w:val="0"/>
        <w:adjustRightInd w:val="0"/>
        <w:spacing w:after="0" w:line="240" w:lineRule="auto"/>
        <w:rPr>
          <w:rFonts w:ascii="Arial" w:hAnsi="Arial" w:cs="Arial"/>
          <w:b/>
          <w:color w:val="000000" w:themeColor="text1"/>
        </w:rPr>
      </w:pPr>
      <w:r w:rsidRPr="001961DB">
        <w:rPr>
          <w:rFonts w:ascii="Arial" w:hAnsi="Arial" w:cs="Arial"/>
          <w:b/>
          <w:color w:val="000000" w:themeColor="text1"/>
        </w:rPr>
        <w:t>Re</w:t>
      </w:r>
      <w:r w:rsidR="007550D3" w:rsidRPr="001961DB">
        <w:rPr>
          <w:rFonts w:ascii="Arial" w:hAnsi="Arial" w:cs="Arial"/>
          <w:b/>
          <w:color w:val="000000" w:themeColor="text1"/>
        </w:rPr>
        <w:t>sourcing Christian Community</w:t>
      </w:r>
      <w:r w:rsidRPr="001961DB">
        <w:rPr>
          <w:rFonts w:ascii="Arial" w:hAnsi="Arial" w:cs="Arial"/>
          <w:b/>
          <w:color w:val="000000" w:themeColor="text1"/>
        </w:rPr>
        <w:t xml:space="preserve"> </w:t>
      </w:r>
      <w:r w:rsidR="007550D3" w:rsidRPr="001961DB">
        <w:rPr>
          <w:rFonts w:ascii="Arial" w:hAnsi="Arial" w:cs="Arial"/>
          <w:b/>
          <w:color w:val="000000" w:themeColor="text1"/>
        </w:rPr>
        <w:t xml:space="preserve">Action </w:t>
      </w: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This study brings together</w:t>
      </w:r>
      <w:r w:rsidR="00F30367" w:rsidRPr="001961DB">
        <w:rPr>
          <w:rFonts w:ascii="Arial" w:hAnsi="Arial" w:cs="Arial"/>
          <w:color w:val="000000" w:themeColor="text1"/>
        </w:rPr>
        <w:t xml:space="preserve"> </w:t>
      </w:r>
      <w:r w:rsidRPr="001961DB">
        <w:rPr>
          <w:rFonts w:ascii="Arial" w:hAnsi="Arial" w:cs="Arial"/>
          <w:color w:val="000000" w:themeColor="text1"/>
        </w:rPr>
        <w:t>current best practice in Christian</w:t>
      </w:r>
      <w:r w:rsidR="00F30367" w:rsidRPr="001961DB">
        <w:rPr>
          <w:rFonts w:ascii="Arial" w:hAnsi="Arial" w:cs="Arial"/>
          <w:color w:val="000000" w:themeColor="text1"/>
        </w:rPr>
        <w:t xml:space="preserve"> </w:t>
      </w:r>
      <w:r w:rsidRPr="001961DB">
        <w:rPr>
          <w:rFonts w:ascii="Arial" w:hAnsi="Arial" w:cs="Arial"/>
          <w:color w:val="000000" w:themeColor="text1"/>
        </w:rPr>
        <w:t xml:space="preserve">care in local </w:t>
      </w:r>
      <w:r w:rsidR="00F30367" w:rsidRPr="001961DB">
        <w:rPr>
          <w:rFonts w:ascii="Arial" w:hAnsi="Arial" w:cs="Arial"/>
          <w:color w:val="000000" w:themeColor="text1"/>
        </w:rPr>
        <w:t>c</w:t>
      </w:r>
      <w:r w:rsidRPr="001961DB">
        <w:rPr>
          <w:rFonts w:ascii="Arial" w:hAnsi="Arial" w:cs="Arial"/>
          <w:color w:val="000000" w:themeColor="text1"/>
        </w:rPr>
        <w:t>ommunities with the</w:t>
      </w:r>
      <w:r w:rsidR="00F30367" w:rsidRPr="001961DB">
        <w:rPr>
          <w:rFonts w:ascii="Arial" w:hAnsi="Arial" w:cs="Arial"/>
          <w:color w:val="000000" w:themeColor="text1"/>
        </w:rPr>
        <w:t xml:space="preserve"> </w:t>
      </w:r>
      <w:r w:rsidRPr="001961DB">
        <w:rPr>
          <w:rFonts w:ascii="Arial" w:hAnsi="Arial" w:cs="Arial"/>
          <w:color w:val="000000" w:themeColor="text1"/>
        </w:rPr>
        <w:t>resources and knowledge base</w:t>
      </w:r>
      <w:r w:rsidR="00F30367" w:rsidRPr="001961DB">
        <w:rPr>
          <w:rFonts w:ascii="Arial" w:hAnsi="Arial" w:cs="Arial"/>
          <w:color w:val="000000" w:themeColor="text1"/>
        </w:rPr>
        <w:t xml:space="preserve"> </w:t>
      </w:r>
      <w:r w:rsidRPr="001961DB">
        <w:rPr>
          <w:rFonts w:ascii="Arial" w:hAnsi="Arial" w:cs="Arial"/>
          <w:color w:val="000000" w:themeColor="text1"/>
        </w:rPr>
        <w:t>needed to multiply those good works</w:t>
      </w:r>
      <w:r w:rsidR="00F30367" w:rsidRPr="001961DB">
        <w:rPr>
          <w:rFonts w:ascii="Arial" w:hAnsi="Arial" w:cs="Arial"/>
          <w:color w:val="000000" w:themeColor="text1"/>
        </w:rPr>
        <w:t xml:space="preserve"> </w:t>
      </w:r>
      <w:r w:rsidRPr="001961DB">
        <w:rPr>
          <w:rFonts w:ascii="Arial" w:hAnsi="Arial" w:cs="Arial"/>
          <w:color w:val="000000" w:themeColor="text1"/>
        </w:rPr>
        <w:t xml:space="preserve">across the country. </w:t>
      </w:r>
      <w:hyperlink r:id="rId30" w:history="1">
        <w:r w:rsidR="001961DB" w:rsidRPr="001961DB">
          <w:rPr>
            <w:rStyle w:val="Hyperlink"/>
            <w:rFonts w:ascii="Arial" w:hAnsi="Arial" w:cs="Arial"/>
          </w:rPr>
          <w:t>http://www.how2help.net/</w:t>
        </w:r>
      </w:hyperlink>
      <w:r w:rsidR="001961DB" w:rsidRPr="001961DB">
        <w:rPr>
          <w:rFonts w:ascii="Arial" w:hAnsi="Arial" w:cs="Arial"/>
          <w:color w:val="000000" w:themeColor="text1"/>
        </w:rPr>
        <w:t xml:space="preserve"> </w:t>
      </w:r>
      <w:r w:rsidRPr="001961DB">
        <w:rPr>
          <w:rFonts w:ascii="Arial" w:hAnsi="Arial" w:cs="Arial"/>
          <w:color w:val="000000" w:themeColor="text1"/>
        </w:rPr>
        <w:t>offers information on how to</w:t>
      </w:r>
      <w:r w:rsidR="00F30367" w:rsidRPr="001961DB">
        <w:rPr>
          <w:rFonts w:ascii="Arial" w:hAnsi="Arial" w:cs="Arial"/>
          <w:color w:val="000000" w:themeColor="text1"/>
        </w:rPr>
        <w:t xml:space="preserve"> </w:t>
      </w:r>
      <w:r w:rsidRPr="001961DB">
        <w:rPr>
          <w:rFonts w:ascii="Arial" w:hAnsi="Arial" w:cs="Arial"/>
          <w:color w:val="000000" w:themeColor="text1"/>
        </w:rPr>
        <w:t>start a project, how to manage a</w:t>
      </w:r>
      <w:r w:rsidR="00F30367" w:rsidRPr="001961DB">
        <w:rPr>
          <w:rFonts w:ascii="Arial" w:hAnsi="Arial" w:cs="Arial"/>
          <w:color w:val="000000" w:themeColor="text1"/>
        </w:rPr>
        <w:t xml:space="preserve"> </w:t>
      </w:r>
      <w:r w:rsidRPr="001961DB">
        <w:rPr>
          <w:rFonts w:ascii="Arial" w:hAnsi="Arial" w:cs="Arial"/>
          <w:color w:val="000000" w:themeColor="text1"/>
        </w:rPr>
        <w:t>project, where to get advice and</w:t>
      </w:r>
      <w:r w:rsidR="00F30367" w:rsidRPr="001961DB">
        <w:rPr>
          <w:rFonts w:ascii="Arial" w:hAnsi="Arial" w:cs="Arial"/>
          <w:color w:val="000000" w:themeColor="text1"/>
        </w:rPr>
        <w:t xml:space="preserve"> </w:t>
      </w:r>
      <w:r w:rsidRPr="001961DB">
        <w:rPr>
          <w:rFonts w:ascii="Arial" w:hAnsi="Arial" w:cs="Arial"/>
          <w:color w:val="000000" w:themeColor="text1"/>
        </w:rPr>
        <w:t>good case studies.</w:t>
      </w:r>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E7493C" w:rsidRDefault="007550D3" w:rsidP="007550D3">
      <w:pPr>
        <w:autoSpaceDE w:val="0"/>
        <w:autoSpaceDN w:val="0"/>
        <w:adjustRightInd w:val="0"/>
        <w:spacing w:after="0" w:line="240" w:lineRule="auto"/>
      </w:pPr>
      <w:r w:rsidRPr="001961DB">
        <w:rPr>
          <w:rFonts w:ascii="Arial" w:hAnsi="Arial" w:cs="Arial"/>
          <w:color w:val="000000" w:themeColor="text1"/>
        </w:rPr>
        <w:t xml:space="preserve">The </w:t>
      </w:r>
      <w:r w:rsidRPr="001961DB">
        <w:rPr>
          <w:rFonts w:ascii="Arial" w:hAnsi="Arial" w:cs="Arial"/>
          <w:b/>
          <w:color w:val="000000" w:themeColor="text1"/>
        </w:rPr>
        <w:t>Church Urban Fund</w:t>
      </w:r>
      <w:r w:rsidRPr="001961DB">
        <w:rPr>
          <w:rFonts w:ascii="Arial" w:hAnsi="Arial" w:cs="Arial"/>
          <w:color w:val="000000" w:themeColor="text1"/>
        </w:rPr>
        <w:t xml:space="preserve"> </w:t>
      </w:r>
      <w:r w:rsidR="00E7493C" w:rsidRPr="00E7493C">
        <w:rPr>
          <w:rFonts w:ascii="Arial" w:hAnsi="Arial" w:cs="Arial"/>
        </w:rPr>
        <w:t xml:space="preserve">works through the Church of England’s local parish networks, alongside other faith-based and secular organisations, to bring about positive change in neighbourhoods. They largely work through four programmes: Together Network, Near Neighbours, Places of Welcome and Just Finance Network. </w:t>
      </w:r>
      <w:hyperlink r:id="rId31" w:history="1">
        <w:r w:rsidR="00E7493C" w:rsidRPr="00E7493C">
          <w:rPr>
            <w:rStyle w:val="Hyperlink"/>
            <w:rFonts w:ascii="Arial" w:hAnsi="Arial" w:cs="Arial"/>
          </w:rPr>
          <w:t>www.cuf.org.uk/about-us</w:t>
        </w:r>
      </w:hyperlink>
    </w:p>
    <w:p w:rsidR="00E7493C" w:rsidRDefault="00E7493C" w:rsidP="007550D3">
      <w:pPr>
        <w:autoSpaceDE w:val="0"/>
        <w:autoSpaceDN w:val="0"/>
        <w:adjustRightInd w:val="0"/>
        <w:spacing w:after="0" w:line="240" w:lineRule="auto"/>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1961DB">
        <w:rPr>
          <w:rFonts w:ascii="Arial" w:hAnsi="Arial" w:cs="Arial"/>
          <w:b/>
          <w:color w:val="000000" w:themeColor="text1"/>
        </w:rPr>
        <w:t>Church Growth Research</w:t>
      </w:r>
      <w:r w:rsidR="00F30367" w:rsidRPr="001961DB">
        <w:rPr>
          <w:rFonts w:ascii="Arial" w:hAnsi="Arial" w:cs="Arial"/>
          <w:b/>
          <w:color w:val="000000" w:themeColor="text1"/>
        </w:rPr>
        <w:t xml:space="preserve"> </w:t>
      </w:r>
      <w:r w:rsidRPr="001961DB">
        <w:rPr>
          <w:rFonts w:ascii="Arial" w:hAnsi="Arial" w:cs="Arial"/>
          <w:b/>
          <w:color w:val="000000" w:themeColor="text1"/>
        </w:rPr>
        <w:t>and Development</w:t>
      </w:r>
      <w:r w:rsidRPr="001961DB">
        <w:rPr>
          <w:rFonts w:ascii="Arial" w:hAnsi="Arial" w:cs="Arial"/>
          <w:color w:val="000000" w:themeColor="text1"/>
        </w:rPr>
        <w:t xml:space="preserve"> website aims to</w:t>
      </w:r>
      <w:r w:rsidR="00F30367" w:rsidRPr="001961DB">
        <w:rPr>
          <w:rFonts w:ascii="Arial" w:hAnsi="Arial" w:cs="Arial"/>
          <w:color w:val="000000" w:themeColor="text1"/>
        </w:rPr>
        <w:t xml:space="preserve"> </w:t>
      </w:r>
      <w:r w:rsidRPr="001961DB">
        <w:rPr>
          <w:rFonts w:ascii="Arial" w:hAnsi="Arial" w:cs="Arial"/>
          <w:color w:val="000000" w:themeColor="text1"/>
        </w:rPr>
        <w:t>communicate and disseminate some</w:t>
      </w:r>
      <w:r w:rsidR="00F30367" w:rsidRPr="001961DB">
        <w:rPr>
          <w:rFonts w:ascii="Arial" w:hAnsi="Arial" w:cs="Arial"/>
          <w:color w:val="000000" w:themeColor="text1"/>
        </w:rPr>
        <w:t xml:space="preserve"> </w:t>
      </w:r>
      <w:r w:rsidRPr="001961DB">
        <w:rPr>
          <w:rFonts w:ascii="Arial" w:hAnsi="Arial" w:cs="Arial"/>
          <w:color w:val="000000" w:themeColor="text1"/>
        </w:rPr>
        <w:t>of the Church of England’s work</w:t>
      </w:r>
      <w:r w:rsidR="00F30367" w:rsidRPr="001961DB">
        <w:rPr>
          <w:rFonts w:ascii="Arial" w:hAnsi="Arial" w:cs="Arial"/>
          <w:color w:val="000000" w:themeColor="text1"/>
        </w:rPr>
        <w:t xml:space="preserve"> </w:t>
      </w:r>
      <w:r w:rsidRPr="001961DB">
        <w:rPr>
          <w:rFonts w:ascii="Arial" w:hAnsi="Arial" w:cs="Arial"/>
          <w:color w:val="000000" w:themeColor="text1"/>
        </w:rPr>
        <w:t>on church growth research and</w:t>
      </w:r>
      <w:r w:rsidR="001961DB" w:rsidRPr="001961DB">
        <w:rPr>
          <w:rFonts w:ascii="Arial" w:hAnsi="Arial" w:cs="Arial"/>
          <w:color w:val="000000" w:themeColor="text1"/>
        </w:rPr>
        <w:t xml:space="preserve"> </w:t>
      </w:r>
      <w:r w:rsidRPr="001961DB">
        <w:rPr>
          <w:rFonts w:ascii="Arial" w:hAnsi="Arial" w:cs="Arial"/>
          <w:color w:val="000000" w:themeColor="text1"/>
        </w:rPr>
        <w:t>development. This includes resources</w:t>
      </w:r>
      <w:r w:rsidR="00F30367" w:rsidRPr="001961DB">
        <w:rPr>
          <w:rFonts w:ascii="Arial" w:hAnsi="Arial" w:cs="Arial"/>
          <w:color w:val="000000" w:themeColor="text1"/>
        </w:rPr>
        <w:t xml:space="preserve"> </w:t>
      </w:r>
      <w:r w:rsidRPr="001961DB">
        <w:rPr>
          <w:rFonts w:ascii="Arial" w:hAnsi="Arial" w:cs="Arial"/>
          <w:color w:val="000000" w:themeColor="text1"/>
        </w:rPr>
        <w:t>for churches wishing to grow through</w:t>
      </w: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wider use of their buildings and</w:t>
      </w:r>
      <w:r w:rsidR="00F30367" w:rsidRPr="001961DB">
        <w:rPr>
          <w:rFonts w:ascii="Arial" w:hAnsi="Arial" w:cs="Arial"/>
          <w:color w:val="000000" w:themeColor="text1"/>
        </w:rPr>
        <w:t xml:space="preserve"> </w:t>
      </w:r>
      <w:r w:rsidRPr="001961DB">
        <w:rPr>
          <w:rFonts w:ascii="Arial" w:hAnsi="Arial" w:cs="Arial"/>
          <w:color w:val="000000" w:themeColor="text1"/>
        </w:rPr>
        <w:t>community engagement.</w:t>
      </w:r>
    </w:p>
    <w:p w:rsidR="007550D3" w:rsidRPr="001961DB" w:rsidRDefault="00EC5D09" w:rsidP="007550D3">
      <w:pPr>
        <w:autoSpaceDE w:val="0"/>
        <w:autoSpaceDN w:val="0"/>
        <w:adjustRightInd w:val="0"/>
        <w:spacing w:after="0" w:line="240" w:lineRule="auto"/>
        <w:rPr>
          <w:rFonts w:ascii="Arial" w:hAnsi="Arial" w:cs="Arial"/>
          <w:color w:val="000000" w:themeColor="text1"/>
        </w:rPr>
      </w:pPr>
      <w:hyperlink r:id="rId32" w:history="1">
        <w:r w:rsidR="007550D3" w:rsidRPr="001961DB">
          <w:rPr>
            <w:rStyle w:val="Hyperlink"/>
            <w:rFonts w:ascii="Arial" w:hAnsi="Arial" w:cs="Arial"/>
          </w:rPr>
          <w:t>http://www.churchgrowthrd.org.uk</w:t>
        </w:r>
      </w:hyperlink>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1961DB">
        <w:rPr>
          <w:rFonts w:ascii="Arial" w:hAnsi="Arial" w:cs="Arial"/>
          <w:b/>
          <w:color w:val="000000" w:themeColor="text1"/>
        </w:rPr>
        <w:t>Faith Based Regeneration</w:t>
      </w:r>
      <w:r w:rsidR="00F30367" w:rsidRPr="001961DB">
        <w:rPr>
          <w:rFonts w:ascii="Arial" w:hAnsi="Arial" w:cs="Arial"/>
          <w:b/>
          <w:color w:val="000000" w:themeColor="text1"/>
        </w:rPr>
        <w:t xml:space="preserve"> </w:t>
      </w:r>
      <w:r w:rsidRPr="001961DB">
        <w:rPr>
          <w:rFonts w:ascii="Arial" w:hAnsi="Arial" w:cs="Arial"/>
          <w:b/>
          <w:color w:val="000000" w:themeColor="text1"/>
        </w:rPr>
        <w:t>Network UK</w:t>
      </w:r>
      <w:r w:rsidRPr="001961DB">
        <w:rPr>
          <w:rFonts w:ascii="Arial" w:hAnsi="Arial" w:cs="Arial"/>
          <w:color w:val="000000" w:themeColor="text1"/>
        </w:rPr>
        <w:t xml:space="preserve"> (</w:t>
      </w:r>
      <w:proofErr w:type="spellStart"/>
      <w:r w:rsidRPr="001961DB">
        <w:rPr>
          <w:rFonts w:ascii="Arial" w:hAnsi="Arial" w:cs="Arial"/>
          <w:color w:val="000000" w:themeColor="text1"/>
        </w:rPr>
        <w:t>FbRN</w:t>
      </w:r>
      <w:proofErr w:type="spellEnd"/>
      <w:r w:rsidRPr="001961DB">
        <w:rPr>
          <w:rFonts w:ascii="Arial" w:hAnsi="Arial" w:cs="Arial"/>
          <w:color w:val="000000" w:themeColor="text1"/>
        </w:rPr>
        <w:t>) is the</w:t>
      </w:r>
      <w:r w:rsidR="00F30367" w:rsidRPr="001961DB">
        <w:rPr>
          <w:rFonts w:ascii="Arial" w:hAnsi="Arial" w:cs="Arial"/>
          <w:color w:val="000000" w:themeColor="text1"/>
        </w:rPr>
        <w:t xml:space="preserve"> </w:t>
      </w:r>
      <w:r w:rsidRPr="001961DB">
        <w:rPr>
          <w:rFonts w:ascii="Arial" w:hAnsi="Arial" w:cs="Arial"/>
          <w:color w:val="000000" w:themeColor="text1"/>
        </w:rPr>
        <w:t>leading national multi</w:t>
      </w:r>
      <w:r w:rsidR="00E7493C">
        <w:rPr>
          <w:rFonts w:ascii="Arial" w:hAnsi="Arial" w:cs="Arial"/>
          <w:color w:val="000000" w:themeColor="text1"/>
        </w:rPr>
        <w:t>-</w:t>
      </w:r>
      <w:r w:rsidRPr="001961DB">
        <w:rPr>
          <w:rFonts w:ascii="Arial" w:hAnsi="Arial" w:cs="Arial"/>
          <w:color w:val="000000" w:themeColor="text1"/>
        </w:rPr>
        <w:t>faith network</w:t>
      </w:r>
      <w:r w:rsidR="00F30367" w:rsidRPr="001961DB">
        <w:rPr>
          <w:rFonts w:ascii="Arial" w:hAnsi="Arial" w:cs="Arial"/>
          <w:color w:val="000000" w:themeColor="text1"/>
        </w:rPr>
        <w:t xml:space="preserve"> </w:t>
      </w:r>
      <w:r w:rsidRPr="001961DB">
        <w:rPr>
          <w:rFonts w:ascii="Arial" w:hAnsi="Arial" w:cs="Arial"/>
          <w:color w:val="000000" w:themeColor="text1"/>
        </w:rPr>
        <w:t>for community development,</w:t>
      </w:r>
      <w:r w:rsidR="00F30367" w:rsidRPr="001961DB">
        <w:rPr>
          <w:rFonts w:ascii="Arial" w:hAnsi="Arial" w:cs="Arial"/>
          <w:color w:val="000000" w:themeColor="text1"/>
        </w:rPr>
        <w:t xml:space="preserve"> </w:t>
      </w:r>
      <w:r w:rsidRPr="001961DB">
        <w:rPr>
          <w:rFonts w:ascii="Arial" w:hAnsi="Arial" w:cs="Arial"/>
          <w:color w:val="000000" w:themeColor="text1"/>
        </w:rPr>
        <w:t>regeneration and social action. There</w:t>
      </w:r>
    </w:p>
    <w:p w:rsidR="00E7493C" w:rsidRPr="001961DB" w:rsidRDefault="007550D3" w:rsidP="00E7493C">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is guidance on every aspect of setting</w:t>
      </w:r>
      <w:r w:rsidR="00F30367" w:rsidRPr="001961DB">
        <w:rPr>
          <w:rFonts w:ascii="Arial" w:hAnsi="Arial" w:cs="Arial"/>
          <w:color w:val="000000" w:themeColor="text1"/>
        </w:rPr>
        <w:t xml:space="preserve"> </w:t>
      </w:r>
      <w:r w:rsidRPr="001961DB">
        <w:rPr>
          <w:rFonts w:ascii="Arial" w:hAnsi="Arial" w:cs="Arial"/>
          <w:color w:val="000000" w:themeColor="text1"/>
        </w:rPr>
        <w:t>up and managing a community</w:t>
      </w:r>
      <w:r w:rsidR="00F30367" w:rsidRPr="001961DB">
        <w:rPr>
          <w:rFonts w:ascii="Arial" w:hAnsi="Arial" w:cs="Arial"/>
          <w:color w:val="000000" w:themeColor="text1"/>
        </w:rPr>
        <w:t xml:space="preserve"> </w:t>
      </w:r>
      <w:r w:rsidRPr="001961DB">
        <w:rPr>
          <w:rFonts w:ascii="Arial" w:hAnsi="Arial" w:cs="Arial"/>
          <w:color w:val="000000" w:themeColor="text1"/>
        </w:rPr>
        <w:t>project and case studies.</w:t>
      </w:r>
      <w:r w:rsidR="00F30367" w:rsidRPr="00582949">
        <w:rPr>
          <w:rFonts w:ascii="Arial" w:hAnsi="Arial" w:cs="Arial"/>
          <w:color w:val="000000" w:themeColor="text1"/>
        </w:rPr>
        <w:t xml:space="preserve"> </w:t>
      </w:r>
      <w:hyperlink r:id="rId33" w:history="1">
        <w:r w:rsidR="00582949" w:rsidRPr="00582949">
          <w:rPr>
            <w:rStyle w:val="Hyperlink"/>
            <w:rFonts w:ascii="Arial" w:hAnsi="Arial" w:cs="Arial"/>
          </w:rPr>
          <w:t>https://www.fbrn.org.uk/</w:t>
        </w:r>
      </w:hyperlink>
    </w:p>
    <w:p w:rsidR="007550D3" w:rsidRPr="001961DB" w:rsidRDefault="007550D3" w:rsidP="007550D3">
      <w:pPr>
        <w:autoSpaceDE w:val="0"/>
        <w:autoSpaceDN w:val="0"/>
        <w:adjustRightInd w:val="0"/>
        <w:spacing w:after="0" w:line="240" w:lineRule="auto"/>
        <w:rPr>
          <w:rFonts w:ascii="Arial" w:hAnsi="Arial" w:cs="Arial"/>
          <w:color w:val="000000" w:themeColor="text1"/>
        </w:rPr>
      </w:pPr>
    </w:p>
    <w:p w:rsidR="005D2BCA" w:rsidRPr="005D2BCA" w:rsidRDefault="005D2BCA" w:rsidP="007550D3">
      <w:pPr>
        <w:autoSpaceDE w:val="0"/>
        <w:autoSpaceDN w:val="0"/>
        <w:adjustRightInd w:val="0"/>
        <w:spacing w:after="0" w:line="240" w:lineRule="auto"/>
        <w:rPr>
          <w:rFonts w:ascii="Arial" w:hAnsi="Arial" w:cs="Arial"/>
        </w:rPr>
      </w:pPr>
      <w:r w:rsidRPr="005D2BCA">
        <w:rPr>
          <w:rFonts w:ascii="Arial" w:hAnsi="Arial" w:cs="Arial"/>
          <w:b/>
          <w:bCs/>
        </w:rPr>
        <w:t>The Centre for the Study of Christianity and Culture</w:t>
      </w:r>
      <w:r w:rsidRPr="005D2BCA">
        <w:rPr>
          <w:rFonts w:ascii="Arial" w:hAnsi="Arial" w:cs="Arial"/>
        </w:rPr>
        <w:t xml:space="preserve">, University of York has produced a DVD on the History of the English Parish Church that can help in understanding your parish </w:t>
      </w:r>
      <w:r w:rsidRPr="005D2BCA">
        <w:rPr>
          <w:rFonts w:ascii="Arial" w:hAnsi="Arial" w:cs="Arial"/>
        </w:rPr>
        <w:lastRenderedPageBreak/>
        <w:t xml:space="preserve">church and developing a Statement of Significance. There is also useful information on developing your church building for wider community use. The DVD can be ordered here </w:t>
      </w:r>
      <w:hyperlink r:id="rId34" w:history="1">
        <w:r w:rsidRPr="005D2BCA">
          <w:rPr>
            <w:rStyle w:val="Hyperlink"/>
            <w:rFonts w:ascii="Arial" w:hAnsi="Arial" w:cs="Arial"/>
          </w:rPr>
          <w:t>www.christianityandculture.org.uk/resources</w:t>
        </w:r>
      </w:hyperlink>
      <w:r w:rsidRPr="005D2BCA">
        <w:rPr>
          <w:rFonts w:ascii="Arial" w:hAnsi="Arial" w:cs="Arial"/>
        </w:rPr>
        <w:t xml:space="preserve"> </w:t>
      </w:r>
    </w:p>
    <w:p w:rsidR="005D2BCA" w:rsidRPr="005D2BCA" w:rsidRDefault="005D2BCA" w:rsidP="007550D3">
      <w:pPr>
        <w:autoSpaceDE w:val="0"/>
        <w:autoSpaceDN w:val="0"/>
        <w:adjustRightInd w:val="0"/>
        <w:spacing w:after="0" w:line="240" w:lineRule="auto"/>
        <w:rPr>
          <w:rFonts w:ascii="Arial" w:hAnsi="Arial" w:cs="Arial"/>
        </w:rPr>
      </w:pPr>
    </w:p>
    <w:p w:rsidR="005D2BCA" w:rsidRPr="005A0F74" w:rsidRDefault="005D2BCA" w:rsidP="007550D3">
      <w:pPr>
        <w:autoSpaceDE w:val="0"/>
        <w:autoSpaceDN w:val="0"/>
        <w:adjustRightInd w:val="0"/>
        <w:spacing w:after="0" w:line="240" w:lineRule="auto"/>
        <w:rPr>
          <w:rStyle w:val="Hyperlink"/>
          <w:rFonts w:ascii="Arial" w:hAnsi="Arial" w:cs="Arial"/>
        </w:rPr>
      </w:pPr>
      <w:r w:rsidRPr="005D2BCA">
        <w:rPr>
          <w:rFonts w:ascii="Arial" w:hAnsi="Arial" w:cs="Arial"/>
        </w:rPr>
        <w:t xml:space="preserve">The Centre for Lifelong Learning, at the </w:t>
      </w:r>
      <w:r w:rsidRPr="005D2BCA">
        <w:rPr>
          <w:rFonts w:ascii="Arial" w:hAnsi="Arial" w:cs="Arial"/>
          <w:b/>
          <w:bCs/>
        </w:rPr>
        <w:t>University of York</w:t>
      </w:r>
      <w:r w:rsidRPr="005D2BCA">
        <w:rPr>
          <w:rFonts w:ascii="Arial" w:hAnsi="Arial" w:cs="Arial"/>
        </w:rPr>
        <w:t xml:space="preserve"> also offers an online study course leading to a postgraduate diploma in Parish Church Studies which offers a unique opportunity to gain detailed and practical knowledge of the history, use, care and conservation of parish churches. </w:t>
      </w:r>
      <w:hyperlink r:id="rId35" w:history="1">
        <w:r w:rsidR="005A0F74" w:rsidRPr="005A0F74">
          <w:rPr>
            <w:rStyle w:val="Hyperlink"/>
            <w:rFonts w:ascii="Arial" w:hAnsi="Arial" w:cs="Arial"/>
          </w:rPr>
          <w:t>https://www.york.ac.uk/study/postgraduate-taught/courses/pg-dip-parish-church-studies/</w:t>
        </w:r>
      </w:hyperlink>
    </w:p>
    <w:p w:rsidR="00BE1531" w:rsidRPr="001961DB" w:rsidRDefault="00BE1531" w:rsidP="007550D3">
      <w:pPr>
        <w:autoSpaceDE w:val="0"/>
        <w:autoSpaceDN w:val="0"/>
        <w:adjustRightInd w:val="0"/>
        <w:spacing w:after="0" w:line="240" w:lineRule="auto"/>
        <w:rPr>
          <w:rFonts w:ascii="Arial" w:hAnsi="Arial" w:cs="Arial"/>
          <w:b/>
          <w:bCs/>
          <w:color w:val="000000" w:themeColor="text1"/>
        </w:rPr>
      </w:pPr>
    </w:p>
    <w:p w:rsidR="001961DB" w:rsidRDefault="002D7E8C"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Pr>
          <w:rFonts w:ascii="Arial" w:hAnsi="Arial" w:cs="Arial"/>
          <w:b/>
          <w:bCs/>
          <w:color w:val="000000" w:themeColor="text1"/>
        </w:rPr>
        <w:t>MAINTENANCE</w:t>
      </w:r>
    </w:p>
    <w:p w:rsidR="006C4555" w:rsidRDefault="006C4555" w:rsidP="007550D3">
      <w:pPr>
        <w:autoSpaceDE w:val="0"/>
        <w:autoSpaceDN w:val="0"/>
        <w:adjustRightInd w:val="0"/>
        <w:spacing w:after="0" w:line="240" w:lineRule="auto"/>
        <w:rPr>
          <w:rFonts w:ascii="Arial" w:hAnsi="Arial" w:cs="Arial"/>
          <w:bCs/>
          <w:color w:val="000000" w:themeColor="text1"/>
        </w:rPr>
      </w:pPr>
    </w:p>
    <w:p w:rsidR="002D7E8C" w:rsidRDefault="002D7E8C" w:rsidP="007550D3">
      <w:pPr>
        <w:autoSpaceDE w:val="0"/>
        <w:autoSpaceDN w:val="0"/>
        <w:adjustRightInd w:val="0"/>
        <w:spacing w:after="0" w:line="240" w:lineRule="auto"/>
        <w:rPr>
          <w:rFonts w:ascii="Arial" w:hAnsi="Arial" w:cs="Arial"/>
          <w:bCs/>
          <w:color w:val="000000" w:themeColor="text1"/>
        </w:rPr>
      </w:pPr>
      <w:r w:rsidRPr="007A41E7">
        <w:rPr>
          <w:rFonts w:ascii="Arial" w:hAnsi="Arial" w:cs="Arial"/>
          <w:b/>
          <w:color w:val="000000" w:themeColor="text1"/>
        </w:rPr>
        <w:t>The Historic England</w:t>
      </w:r>
      <w:r>
        <w:rPr>
          <w:rFonts w:ascii="Arial" w:hAnsi="Arial" w:cs="Arial"/>
          <w:bCs/>
          <w:color w:val="000000" w:themeColor="text1"/>
        </w:rPr>
        <w:t xml:space="preserve"> website gives </w:t>
      </w:r>
      <w:r w:rsidR="007A41E7">
        <w:rPr>
          <w:rFonts w:ascii="Arial" w:hAnsi="Arial" w:cs="Arial"/>
          <w:bCs/>
          <w:color w:val="000000" w:themeColor="text1"/>
        </w:rPr>
        <w:t>advice on maintenance</w:t>
      </w:r>
      <w:r>
        <w:rPr>
          <w:rFonts w:ascii="Arial" w:hAnsi="Arial" w:cs="Arial"/>
          <w:bCs/>
          <w:color w:val="000000" w:themeColor="text1"/>
        </w:rPr>
        <w:t xml:space="preserve"> here:</w:t>
      </w:r>
    </w:p>
    <w:p w:rsidR="002D7E8C" w:rsidRDefault="00EC5D09" w:rsidP="007550D3">
      <w:pPr>
        <w:autoSpaceDE w:val="0"/>
        <w:autoSpaceDN w:val="0"/>
        <w:adjustRightInd w:val="0"/>
        <w:spacing w:after="0" w:line="240" w:lineRule="auto"/>
        <w:rPr>
          <w:rStyle w:val="Hyperlink"/>
          <w:rFonts w:ascii="Arial" w:hAnsi="Arial" w:cs="Arial"/>
          <w:bCs/>
        </w:rPr>
      </w:pPr>
      <w:hyperlink r:id="rId36" w:history="1">
        <w:r w:rsidR="002D7E8C" w:rsidRPr="002D7E8C">
          <w:rPr>
            <w:rStyle w:val="Hyperlink"/>
            <w:rFonts w:ascii="Arial" w:hAnsi="Arial" w:cs="Arial"/>
            <w:bCs/>
          </w:rPr>
          <w:t>http://historicengland.org.uk/advice/caring-for-heritage/places-of-worship/maintenance/</w:t>
        </w:r>
      </w:hyperlink>
    </w:p>
    <w:p w:rsidR="00FD7744" w:rsidRDefault="00FD7744" w:rsidP="007550D3">
      <w:pPr>
        <w:autoSpaceDE w:val="0"/>
        <w:autoSpaceDN w:val="0"/>
        <w:adjustRightInd w:val="0"/>
        <w:spacing w:after="0" w:line="240" w:lineRule="auto"/>
        <w:rPr>
          <w:rStyle w:val="Hyperlink"/>
          <w:rFonts w:ascii="Arial" w:hAnsi="Arial" w:cs="Arial"/>
          <w:bCs/>
        </w:rPr>
      </w:pPr>
    </w:p>
    <w:p w:rsidR="00FD7744" w:rsidRDefault="008F38DF" w:rsidP="007550D3">
      <w:pPr>
        <w:autoSpaceDE w:val="0"/>
        <w:autoSpaceDN w:val="0"/>
        <w:adjustRightInd w:val="0"/>
        <w:spacing w:after="0" w:line="240" w:lineRule="auto"/>
        <w:rPr>
          <w:rFonts w:ascii="Arial" w:hAnsi="Arial" w:cs="Arial"/>
        </w:rPr>
      </w:pPr>
      <w:proofErr w:type="spellStart"/>
      <w:r w:rsidRPr="008F38DF">
        <w:rPr>
          <w:rFonts w:ascii="Arial" w:hAnsi="Arial" w:cs="Arial"/>
          <w:b/>
          <w:bCs/>
        </w:rPr>
        <w:t>MaintenanceBooker</w:t>
      </w:r>
      <w:proofErr w:type="spellEnd"/>
      <w:r w:rsidRPr="008F38DF">
        <w:rPr>
          <w:rFonts w:ascii="Arial" w:hAnsi="Arial" w:cs="Arial"/>
          <w:b/>
          <w:bCs/>
        </w:rPr>
        <w:t xml:space="preserve"> </w:t>
      </w:r>
      <w:r w:rsidRPr="008F38DF">
        <w:rPr>
          <w:rFonts w:ascii="Arial" w:hAnsi="Arial" w:cs="Arial"/>
        </w:rPr>
        <w:t xml:space="preserve">is a service available, to churches and chapels throughout England and Wales, developed by the </w:t>
      </w:r>
      <w:r w:rsidRPr="008F38DF">
        <w:rPr>
          <w:rFonts w:ascii="Arial" w:hAnsi="Arial" w:cs="Arial"/>
          <w:b/>
          <w:bCs/>
        </w:rPr>
        <w:t>National Churches Trust</w:t>
      </w:r>
      <w:r w:rsidRPr="008F38DF">
        <w:rPr>
          <w:rFonts w:ascii="Arial" w:hAnsi="Arial" w:cs="Arial"/>
        </w:rPr>
        <w:t xml:space="preserve">. It makes it easier for places of worship to book maintenance services using professional and experienced contractors. Services available include gutter clearance and repairs, lightning protection inspections, tree surveys and maintenance as well as asbestos surveys and removal. More Services are to be added soon. There are also grants available. </w:t>
      </w:r>
      <w:hyperlink r:id="rId37" w:history="1">
        <w:r w:rsidRPr="00FD082A">
          <w:rPr>
            <w:rStyle w:val="Hyperlink"/>
            <w:rFonts w:ascii="Arial" w:hAnsi="Arial" w:cs="Arial"/>
          </w:rPr>
          <w:t>www.maintenancebooker.org.uk</w:t>
        </w:r>
      </w:hyperlink>
    </w:p>
    <w:p w:rsidR="00874789" w:rsidRDefault="00874789" w:rsidP="007550D3">
      <w:pPr>
        <w:autoSpaceDE w:val="0"/>
        <w:autoSpaceDN w:val="0"/>
        <w:adjustRightInd w:val="0"/>
        <w:spacing w:after="0" w:line="240" w:lineRule="auto"/>
        <w:rPr>
          <w:rFonts w:ascii="Arial" w:hAnsi="Arial" w:cs="Arial"/>
        </w:rPr>
      </w:pPr>
    </w:p>
    <w:p w:rsidR="00874789" w:rsidRDefault="008F38DF" w:rsidP="007550D3">
      <w:pPr>
        <w:autoSpaceDE w:val="0"/>
        <w:autoSpaceDN w:val="0"/>
        <w:adjustRightInd w:val="0"/>
        <w:spacing w:after="0" w:line="240" w:lineRule="auto"/>
        <w:rPr>
          <w:rFonts w:ascii="Arial" w:hAnsi="Arial" w:cs="Arial"/>
        </w:rPr>
      </w:pPr>
      <w:r>
        <w:rPr>
          <w:rFonts w:ascii="Arial" w:hAnsi="Arial" w:cs="Arial"/>
        </w:rPr>
        <w:t>The Society for the Preservation of Ancient Buildings (</w:t>
      </w:r>
      <w:r w:rsidR="00FD7744" w:rsidRPr="00FD7744">
        <w:rPr>
          <w:rFonts w:ascii="Arial" w:hAnsi="Arial" w:cs="Arial"/>
        </w:rPr>
        <w:t>SPAB</w:t>
      </w:r>
      <w:r>
        <w:rPr>
          <w:rFonts w:ascii="Arial" w:hAnsi="Arial" w:cs="Arial"/>
        </w:rPr>
        <w:t>)</w:t>
      </w:r>
      <w:r w:rsidR="00FD7744" w:rsidRPr="00FD7744">
        <w:rPr>
          <w:rFonts w:ascii="Arial" w:hAnsi="Arial" w:cs="Arial"/>
        </w:rPr>
        <w:t xml:space="preserve"> have </w:t>
      </w:r>
      <w:r w:rsidR="00756039">
        <w:rPr>
          <w:rFonts w:ascii="Arial" w:hAnsi="Arial" w:cs="Arial"/>
        </w:rPr>
        <w:t xml:space="preserve">produced </w:t>
      </w:r>
      <w:r w:rsidR="00FD7744" w:rsidRPr="00FD7744">
        <w:rPr>
          <w:rFonts w:ascii="Arial" w:hAnsi="Arial" w:cs="Arial"/>
        </w:rPr>
        <w:t xml:space="preserve">a practical toolkit containing information and resources drawn from the </w:t>
      </w:r>
      <w:r w:rsidR="00756039">
        <w:rPr>
          <w:rFonts w:ascii="Arial" w:hAnsi="Arial" w:cs="Arial"/>
        </w:rPr>
        <w:t>Faith in Maintenance Project (</w:t>
      </w:r>
      <w:proofErr w:type="spellStart"/>
      <w:r w:rsidR="00FD7744" w:rsidRPr="00FD7744">
        <w:rPr>
          <w:rFonts w:ascii="Arial" w:hAnsi="Arial" w:cs="Arial"/>
        </w:rPr>
        <w:t>FiM</w:t>
      </w:r>
      <w:proofErr w:type="spellEnd"/>
      <w:r w:rsidR="00756039">
        <w:rPr>
          <w:rFonts w:ascii="Arial" w:hAnsi="Arial" w:cs="Arial"/>
        </w:rPr>
        <w:t>)</w:t>
      </w:r>
      <w:r w:rsidR="00FD7744" w:rsidRPr="00FD7744">
        <w:rPr>
          <w:rFonts w:ascii="Arial" w:hAnsi="Arial" w:cs="Arial"/>
        </w:rPr>
        <w:t xml:space="preserve"> and </w:t>
      </w:r>
      <w:r w:rsidR="00756039">
        <w:rPr>
          <w:rFonts w:ascii="Arial" w:hAnsi="Arial" w:cs="Arial"/>
        </w:rPr>
        <w:t>Maintenance Co-operatives Project (</w:t>
      </w:r>
      <w:r w:rsidR="00FD7744" w:rsidRPr="00FD7744">
        <w:rPr>
          <w:rFonts w:ascii="Arial" w:hAnsi="Arial" w:cs="Arial"/>
        </w:rPr>
        <w:t>MCP</w:t>
      </w:r>
      <w:r w:rsidR="00756039">
        <w:rPr>
          <w:rFonts w:ascii="Arial" w:hAnsi="Arial" w:cs="Arial"/>
        </w:rPr>
        <w:t>)</w:t>
      </w:r>
      <w:r w:rsidR="00FD7744" w:rsidRPr="00FD7744">
        <w:rPr>
          <w:rFonts w:ascii="Arial" w:hAnsi="Arial" w:cs="Arial"/>
        </w:rPr>
        <w:t xml:space="preserve"> to help you take care of your place of worship and set up your own Maintenance Co-operative. </w:t>
      </w:r>
    </w:p>
    <w:p w:rsidR="00FD7744" w:rsidRDefault="00EC5D09" w:rsidP="007550D3">
      <w:pPr>
        <w:autoSpaceDE w:val="0"/>
        <w:autoSpaceDN w:val="0"/>
        <w:adjustRightInd w:val="0"/>
        <w:spacing w:after="0" w:line="240" w:lineRule="auto"/>
        <w:rPr>
          <w:rFonts w:ascii="Arial" w:hAnsi="Arial" w:cs="Arial"/>
        </w:rPr>
      </w:pPr>
      <w:hyperlink r:id="rId38" w:history="1">
        <w:r w:rsidR="00874789" w:rsidRPr="00D429CA">
          <w:rPr>
            <w:rStyle w:val="Hyperlink"/>
            <w:rFonts w:ascii="Arial" w:hAnsi="Arial" w:cs="Arial"/>
          </w:rPr>
          <w:t>www.spab.org.uk/campaigning/maintenance-co-operatives-project/mcp-fim-resources</w:t>
        </w:r>
      </w:hyperlink>
    </w:p>
    <w:p w:rsidR="00874789" w:rsidRPr="00FD7744" w:rsidRDefault="00874789" w:rsidP="007550D3">
      <w:pPr>
        <w:autoSpaceDE w:val="0"/>
        <w:autoSpaceDN w:val="0"/>
        <w:adjustRightInd w:val="0"/>
        <w:spacing w:after="0" w:line="240" w:lineRule="auto"/>
        <w:rPr>
          <w:rFonts w:ascii="Arial" w:hAnsi="Arial" w:cs="Arial"/>
          <w:bCs/>
          <w:color w:val="000000" w:themeColor="text1"/>
        </w:rPr>
      </w:pPr>
    </w:p>
    <w:p w:rsidR="001961DB" w:rsidRDefault="001961DB" w:rsidP="007550D3">
      <w:pPr>
        <w:autoSpaceDE w:val="0"/>
        <w:autoSpaceDN w:val="0"/>
        <w:adjustRightInd w:val="0"/>
        <w:spacing w:after="0" w:line="240" w:lineRule="auto"/>
        <w:rPr>
          <w:rFonts w:ascii="Arial" w:hAnsi="Arial" w:cs="Arial"/>
          <w:b/>
          <w:bCs/>
          <w:color w:val="000000" w:themeColor="text1"/>
        </w:rPr>
      </w:pPr>
    </w:p>
    <w:p w:rsidR="007550D3" w:rsidRDefault="007550D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sidRPr="001961DB">
        <w:rPr>
          <w:rFonts w:ascii="Arial" w:hAnsi="Arial" w:cs="Arial"/>
          <w:b/>
          <w:bCs/>
          <w:color w:val="000000" w:themeColor="text1"/>
        </w:rPr>
        <w:t>ADVICE ON HERITAGE</w:t>
      </w:r>
    </w:p>
    <w:p w:rsidR="00194926" w:rsidRDefault="00194926" w:rsidP="007550D3">
      <w:pPr>
        <w:autoSpaceDE w:val="0"/>
        <w:autoSpaceDN w:val="0"/>
        <w:adjustRightInd w:val="0"/>
        <w:spacing w:after="0" w:line="240" w:lineRule="auto"/>
        <w:rPr>
          <w:rFonts w:ascii="Arial" w:hAnsi="Arial" w:cs="Arial"/>
          <w:b/>
          <w:bCs/>
          <w:color w:val="000000" w:themeColor="text1"/>
        </w:rPr>
      </w:pPr>
    </w:p>
    <w:p w:rsidR="005D2BCA" w:rsidRDefault="005D2BCA" w:rsidP="005D2BCA">
      <w:pPr>
        <w:autoSpaceDE w:val="0"/>
        <w:autoSpaceDN w:val="0"/>
        <w:adjustRightInd w:val="0"/>
        <w:spacing w:after="0" w:line="240" w:lineRule="auto"/>
        <w:rPr>
          <w:rFonts w:ascii="Arial" w:hAnsi="Arial" w:cs="Arial"/>
          <w:color w:val="000000" w:themeColor="text1"/>
        </w:rPr>
      </w:pPr>
    </w:p>
    <w:p w:rsidR="005D2BCA" w:rsidRDefault="005D2BCA" w:rsidP="005D2BCA">
      <w:pPr>
        <w:autoSpaceDE w:val="0"/>
        <w:autoSpaceDN w:val="0"/>
        <w:adjustRightInd w:val="0"/>
        <w:spacing w:after="0" w:line="240" w:lineRule="auto"/>
        <w:rPr>
          <w:rStyle w:val="Hyperlink"/>
          <w:rFonts w:ascii="Arial" w:hAnsi="Arial" w:cs="Arial"/>
        </w:rPr>
      </w:pPr>
      <w:r w:rsidRPr="001961DB">
        <w:rPr>
          <w:rFonts w:ascii="Arial" w:hAnsi="Arial" w:cs="Arial"/>
          <w:b/>
          <w:color w:val="000000" w:themeColor="text1"/>
        </w:rPr>
        <w:t>Historic England</w:t>
      </w:r>
      <w:r w:rsidRPr="001961DB">
        <w:rPr>
          <w:rFonts w:ascii="Arial" w:hAnsi="Arial" w:cs="Arial"/>
          <w:color w:val="000000" w:themeColor="text1"/>
        </w:rPr>
        <w:t xml:space="preserve"> </w:t>
      </w:r>
      <w:r>
        <w:rPr>
          <w:rFonts w:ascii="Arial" w:hAnsi="Arial" w:cs="Arial"/>
          <w:color w:val="000000" w:themeColor="text1"/>
        </w:rPr>
        <w:t>(HE) have a role in</w:t>
      </w:r>
      <w:r w:rsidRPr="001961DB">
        <w:rPr>
          <w:rFonts w:ascii="Arial" w:hAnsi="Arial" w:cs="Arial"/>
          <w:color w:val="000000" w:themeColor="text1"/>
        </w:rPr>
        <w:t xml:space="preserve"> the regulatory process and also offer advice and support. They offer useful advice on balancing the needs of congregations with the desirability of conserving heritage as well as guidance on obtaining permission</w:t>
      </w:r>
      <w:r>
        <w:rPr>
          <w:rFonts w:ascii="Arial" w:hAnsi="Arial" w:cs="Arial"/>
          <w:color w:val="000000" w:themeColor="text1"/>
        </w:rPr>
        <w:t xml:space="preserve"> </w:t>
      </w:r>
      <w:r w:rsidRPr="001961DB">
        <w:rPr>
          <w:rFonts w:ascii="Arial" w:hAnsi="Arial" w:cs="Arial"/>
          <w:color w:val="000000" w:themeColor="text1"/>
        </w:rPr>
        <w:t xml:space="preserve">and consents for works to places of worship. </w:t>
      </w:r>
      <w:r w:rsidRPr="00EC2ABC">
        <w:rPr>
          <w:rFonts w:ascii="Arial" w:hAnsi="Arial" w:cs="Arial"/>
          <w:color w:val="000000" w:themeColor="text1"/>
        </w:rPr>
        <w:t xml:space="preserve">Their website is well-structured and informative and should be consulted by anyone thinking of making a change to a listed place of worship. </w:t>
      </w:r>
      <w:hyperlink r:id="rId39" w:history="1">
        <w:r w:rsidRPr="001961DB">
          <w:rPr>
            <w:rStyle w:val="Hyperlink"/>
            <w:rFonts w:ascii="Arial" w:hAnsi="Arial" w:cs="Arial"/>
          </w:rPr>
          <w:t>http://www.historicengland.org.uk/advice/caring-for-heritage/places-of-worship/</w:t>
        </w:r>
      </w:hyperlink>
    </w:p>
    <w:p w:rsidR="00FD7744" w:rsidRPr="001961DB" w:rsidRDefault="00FD7744" w:rsidP="005D2BCA">
      <w:pPr>
        <w:autoSpaceDE w:val="0"/>
        <w:autoSpaceDN w:val="0"/>
        <w:adjustRightInd w:val="0"/>
        <w:spacing w:after="0" w:line="240" w:lineRule="auto"/>
        <w:rPr>
          <w:rFonts w:ascii="Arial" w:hAnsi="Arial" w:cs="Arial"/>
          <w:color w:val="000000" w:themeColor="text1"/>
        </w:rPr>
      </w:pPr>
    </w:p>
    <w:p w:rsidR="00381D23" w:rsidRDefault="005D2BCA" w:rsidP="005D2BCA">
      <w:pPr>
        <w:autoSpaceDE w:val="0"/>
        <w:autoSpaceDN w:val="0"/>
        <w:adjustRightInd w:val="0"/>
        <w:spacing w:after="0" w:line="240" w:lineRule="auto"/>
        <w:rPr>
          <w:rFonts w:ascii="Arial" w:hAnsi="Arial" w:cs="Arial"/>
          <w:color w:val="000000" w:themeColor="text1"/>
        </w:rPr>
      </w:pPr>
      <w:r w:rsidRPr="005D2BCA">
        <w:rPr>
          <w:rFonts w:ascii="Arial" w:hAnsi="Arial" w:cs="Arial"/>
        </w:rPr>
        <w:t xml:space="preserve">In 2018, they published a revised edition of their guidance on </w:t>
      </w:r>
      <w:r w:rsidRPr="005D2BCA">
        <w:rPr>
          <w:rFonts w:ascii="Arial" w:hAnsi="Arial" w:cs="Arial"/>
          <w:i/>
          <w:iCs/>
        </w:rPr>
        <w:t>Making Changes to Places of Worship</w:t>
      </w:r>
      <w:r w:rsidRPr="005D2BCA">
        <w:rPr>
          <w:rFonts w:ascii="Arial" w:hAnsi="Arial" w:cs="Arial"/>
        </w:rPr>
        <w:t xml:space="preserve">. </w:t>
      </w:r>
      <w:hyperlink r:id="rId40" w:history="1">
        <w:r w:rsidR="00381D23" w:rsidRPr="000A2444">
          <w:rPr>
            <w:rStyle w:val="Hyperlink"/>
            <w:rFonts w:ascii="Arial" w:hAnsi="Arial" w:cs="Arial"/>
          </w:rPr>
          <w:t>https://historicengland.org.uk/advice/caring-for-heritage/places-of-worship/making-changes-to-your-place-of-worship/</w:t>
        </w:r>
      </w:hyperlink>
    </w:p>
    <w:p w:rsidR="00381D23" w:rsidRPr="005D2BCA" w:rsidRDefault="00381D23" w:rsidP="005D2BCA">
      <w:pPr>
        <w:autoSpaceDE w:val="0"/>
        <w:autoSpaceDN w:val="0"/>
        <w:adjustRightInd w:val="0"/>
        <w:spacing w:after="0" w:line="240" w:lineRule="auto"/>
        <w:rPr>
          <w:rFonts w:ascii="Arial" w:hAnsi="Arial" w:cs="Arial"/>
          <w:color w:val="000000" w:themeColor="text1"/>
        </w:rPr>
      </w:pPr>
    </w:p>
    <w:p w:rsidR="00C863B7" w:rsidRDefault="00572EB7" w:rsidP="005D2BCA">
      <w:pPr>
        <w:autoSpaceDE w:val="0"/>
        <w:autoSpaceDN w:val="0"/>
        <w:adjustRightInd w:val="0"/>
        <w:spacing w:after="0" w:line="240" w:lineRule="auto"/>
        <w:rPr>
          <w:rStyle w:val="Hyperlink"/>
          <w:rFonts w:ascii="Arial" w:hAnsi="Arial" w:cs="Arial"/>
        </w:rPr>
      </w:pPr>
      <w:r w:rsidRPr="00154369">
        <w:rPr>
          <w:rFonts w:ascii="Arial" w:hAnsi="Arial" w:cs="Arial"/>
        </w:rPr>
        <w:t xml:space="preserve">In Wales, </w:t>
      </w:r>
      <w:proofErr w:type="spellStart"/>
      <w:r w:rsidRPr="00154369">
        <w:rPr>
          <w:rFonts w:ascii="Arial" w:hAnsi="Arial" w:cs="Arial"/>
          <w:b/>
          <w:bCs/>
        </w:rPr>
        <w:t>Cadw</w:t>
      </w:r>
      <w:proofErr w:type="spellEnd"/>
      <w:r w:rsidRPr="00154369">
        <w:rPr>
          <w:rFonts w:ascii="Arial" w:hAnsi="Arial" w:cs="Arial"/>
        </w:rPr>
        <w:t xml:space="preserve"> is part of the regulatory process and also offers advice and support. They have recently updated all their heritage and conservation guidance and are currently working on revising their guidance on ecclesiastical exemption </w:t>
      </w:r>
      <w:hyperlink r:id="rId41" w:history="1">
        <w:r w:rsidR="00C863B7" w:rsidRPr="00D429CA">
          <w:rPr>
            <w:rStyle w:val="Hyperlink"/>
            <w:rFonts w:ascii="Arial" w:hAnsi="Arial" w:cs="Arial"/>
          </w:rPr>
          <w:t>www.cadw.gov.wales/historicenvironment/conservation/?lang=en</w:t>
        </w:r>
      </w:hyperlink>
    </w:p>
    <w:p w:rsidR="00381D23" w:rsidRDefault="00381D23" w:rsidP="005D2BCA">
      <w:pPr>
        <w:autoSpaceDE w:val="0"/>
        <w:autoSpaceDN w:val="0"/>
        <w:adjustRightInd w:val="0"/>
        <w:spacing w:after="0" w:line="240" w:lineRule="auto"/>
        <w:rPr>
          <w:rFonts w:ascii="Arial" w:hAnsi="Arial" w:cs="Arial"/>
        </w:rPr>
      </w:pPr>
    </w:p>
    <w:p w:rsidR="000E508F" w:rsidRDefault="00381D23" w:rsidP="005D2BCA">
      <w:pPr>
        <w:autoSpaceDE w:val="0"/>
        <w:autoSpaceDN w:val="0"/>
        <w:adjustRightInd w:val="0"/>
        <w:spacing w:after="0" w:line="240" w:lineRule="auto"/>
        <w:rPr>
          <w:rStyle w:val="Hyperlink"/>
          <w:rFonts w:ascii="Arial" w:hAnsi="Arial" w:cs="Arial"/>
        </w:rPr>
      </w:pPr>
      <w:r w:rsidRPr="00381D23">
        <w:rPr>
          <w:rFonts w:ascii="Arial" w:hAnsi="Arial" w:cs="Arial"/>
          <w:bCs/>
        </w:rPr>
        <w:t>In 2015,</w:t>
      </w:r>
      <w:r>
        <w:rPr>
          <w:rFonts w:ascii="Arial" w:hAnsi="Arial" w:cs="Arial"/>
          <w:b/>
          <w:bCs/>
        </w:rPr>
        <w:t xml:space="preserve"> </w:t>
      </w:r>
      <w:proofErr w:type="spellStart"/>
      <w:r w:rsidR="00572EB7" w:rsidRPr="000E508F">
        <w:rPr>
          <w:rFonts w:ascii="Arial" w:hAnsi="Arial" w:cs="Arial"/>
          <w:b/>
          <w:bCs/>
        </w:rPr>
        <w:t>Cadw</w:t>
      </w:r>
      <w:proofErr w:type="spellEnd"/>
      <w:r w:rsidR="00572EB7" w:rsidRPr="000E508F">
        <w:rPr>
          <w:rFonts w:ascii="Arial" w:hAnsi="Arial" w:cs="Arial"/>
          <w:b/>
          <w:bCs/>
        </w:rPr>
        <w:t xml:space="preserve"> </w:t>
      </w:r>
      <w:r w:rsidRPr="00381D23">
        <w:rPr>
          <w:rFonts w:ascii="Arial" w:hAnsi="Arial" w:cs="Arial"/>
          <w:bCs/>
        </w:rPr>
        <w:t>wrote a</w:t>
      </w:r>
      <w:r>
        <w:rPr>
          <w:rFonts w:ascii="Arial" w:hAnsi="Arial" w:cs="Arial"/>
          <w:b/>
          <w:bCs/>
        </w:rPr>
        <w:t xml:space="preserve"> </w:t>
      </w:r>
      <w:r w:rsidR="00572EB7" w:rsidRPr="00154369">
        <w:rPr>
          <w:rFonts w:ascii="Arial" w:hAnsi="Arial" w:cs="Arial"/>
        </w:rPr>
        <w:t xml:space="preserve">strategic action plan for historic places of worship which aims ‘to find ways in which these cherished buildings can retain or renew their value at the heart of Welsh communities, with their significance sustained or enhanced.’ </w:t>
      </w:r>
      <w:hyperlink r:id="rId42" w:history="1">
        <w:r w:rsidR="00572EB7" w:rsidRPr="000E508F">
          <w:rPr>
            <w:rStyle w:val="Hyperlink"/>
            <w:rFonts w:ascii="Arial" w:hAnsi="Arial" w:cs="Arial"/>
          </w:rPr>
          <w:t>www.cadw.gov.wales/docs/cadw/publications/historicenvironment/29012016CadwHistoricPlacesOfWorship-en.pdf</w:t>
        </w:r>
      </w:hyperlink>
    </w:p>
    <w:p w:rsidR="00665E66" w:rsidRPr="00665E66" w:rsidRDefault="00665E66" w:rsidP="005D2BCA">
      <w:pPr>
        <w:autoSpaceDE w:val="0"/>
        <w:autoSpaceDN w:val="0"/>
        <w:adjustRightInd w:val="0"/>
        <w:spacing w:after="0" w:line="240" w:lineRule="auto"/>
        <w:rPr>
          <w:rFonts w:ascii="Arial" w:hAnsi="Arial" w:cs="Arial"/>
        </w:rPr>
      </w:pPr>
      <w:r w:rsidRPr="00665E66">
        <w:rPr>
          <w:rFonts w:ascii="Arial" w:hAnsi="Arial" w:cs="Arial"/>
          <w:b/>
        </w:rPr>
        <w:lastRenderedPageBreak/>
        <w:t>Historic Environment Scotland</w:t>
      </w:r>
      <w:r w:rsidRPr="00665E66">
        <w:rPr>
          <w:rFonts w:ascii="Arial" w:hAnsi="Arial" w:cs="Arial"/>
        </w:rPr>
        <w:t xml:space="preserve"> is the lead public body set up to investigate, care for and promote Scotland’s historic environment.</w:t>
      </w:r>
    </w:p>
    <w:p w:rsidR="00665E66" w:rsidRPr="00665E66" w:rsidRDefault="00665E66" w:rsidP="005D2BCA">
      <w:pPr>
        <w:autoSpaceDE w:val="0"/>
        <w:autoSpaceDN w:val="0"/>
        <w:adjustRightInd w:val="0"/>
        <w:spacing w:after="0" w:line="240" w:lineRule="auto"/>
        <w:rPr>
          <w:rFonts w:ascii="Arial" w:hAnsi="Arial" w:cs="Arial"/>
          <w:color w:val="424241"/>
        </w:rPr>
      </w:pPr>
      <w:r w:rsidRPr="00665E66">
        <w:rPr>
          <w:rFonts w:ascii="Arial" w:hAnsi="Arial" w:cs="Arial"/>
        </w:rPr>
        <w:t xml:space="preserve">They are part of the regulatory process and can offer advice and have some funding available. </w:t>
      </w:r>
      <w:hyperlink r:id="rId43" w:history="1">
        <w:r w:rsidRPr="00665E66">
          <w:rPr>
            <w:rStyle w:val="Hyperlink"/>
            <w:rFonts w:ascii="Arial" w:hAnsi="Arial" w:cs="Arial"/>
          </w:rPr>
          <w:t>https://www.historicenvironment.scot/</w:t>
        </w:r>
      </w:hyperlink>
    </w:p>
    <w:p w:rsidR="00665E66" w:rsidRDefault="00665E66" w:rsidP="005D2BCA">
      <w:pPr>
        <w:autoSpaceDE w:val="0"/>
        <w:autoSpaceDN w:val="0"/>
        <w:adjustRightInd w:val="0"/>
        <w:spacing w:after="0" w:line="240" w:lineRule="auto"/>
        <w:rPr>
          <w:rFonts w:ascii="Arial" w:hAnsi="Arial" w:cs="Arial"/>
        </w:rPr>
      </w:pPr>
    </w:p>
    <w:p w:rsidR="00665E66" w:rsidRPr="006C4555" w:rsidRDefault="00665E66" w:rsidP="00665E66">
      <w:pPr>
        <w:pBdr>
          <w:bottom w:val="single" w:sz="4" w:space="1" w:color="auto"/>
        </w:pBdr>
        <w:autoSpaceDE w:val="0"/>
        <w:autoSpaceDN w:val="0"/>
        <w:adjustRightInd w:val="0"/>
        <w:spacing w:before="120" w:after="0" w:line="240" w:lineRule="auto"/>
        <w:rPr>
          <w:rFonts w:ascii="Arial" w:hAnsi="Arial" w:cs="Arial"/>
          <w:b/>
          <w:bCs/>
          <w:color w:val="000000" w:themeColor="text1"/>
        </w:rPr>
      </w:pPr>
      <w:r w:rsidRPr="006C4555">
        <w:rPr>
          <w:rFonts w:ascii="Arial" w:hAnsi="Arial" w:cs="Arial"/>
          <w:b/>
          <w:bCs/>
          <w:color w:val="000000" w:themeColor="text1"/>
        </w:rPr>
        <w:t>PROFESSIONAL AND SPECIAL INTEREST GROUPS</w:t>
      </w:r>
    </w:p>
    <w:p w:rsidR="00665E66" w:rsidRDefault="00665E66" w:rsidP="00665E66">
      <w:pPr>
        <w:autoSpaceDE w:val="0"/>
        <w:autoSpaceDN w:val="0"/>
        <w:adjustRightInd w:val="0"/>
        <w:spacing w:after="0" w:line="240" w:lineRule="auto"/>
        <w:rPr>
          <w:rFonts w:ascii="Arial" w:hAnsi="Arial" w:cs="Arial"/>
          <w:color w:val="000000" w:themeColor="text1"/>
        </w:rPr>
      </w:pPr>
    </w:p>
    <w:p w:rsidR="00665E66" w:rsidRPr="00665E66" w:rsidRDefault="00665E66" w:rsidP="00665E66">
      <w:pPr>
        <w:autoSpaceDE w:val="0"/>
        <w:autoSpaceDN w:val="0"/>
        <w:adjustRightInd w:val="0"/>
        <w:spacing w:after="0" w:line="240" w:lineRule="auto"/>
        <w:rPr>
          <w:rFonts w:ascii="Arial" w:hAnsi="Arial" w:cs="Arial"/>
        </w:rPr>
      </w:pPr>
      <w:r w:rsidRPr="00665E66">
        <w:rPr>
          <w:rFonts w:ascii="Arial" w:hAnsi="Arial" w:cs="Arial"/>
        </w:rPr>
        <w:t>Plans for work to churches involving changes to the historic building and its contents are referred to a number of organisations for comment. They are also able to offer expert advice and guidance.</w:t>
      </w:r>
    </w:p>
    <w:p w:rsidR="00665E66" w:rsidRDefault="00665E66" w:rsidP="00665E66">
      <w:pPr>
        <w:autoSpaceDE w:val="0"/>
        <w:autoSpaceDN w:val="0"/>
        <w:adjustRightInd w:val="0"/>
        <w:spacing w:after="0" w:line="240" w:lineRule="auto"/>
        <w:rPr>
          <w:rFonts w:ascii="Arial" w:hAnsi="Arial" w:cs="Arial"/>
          <w:b/>
          <w:color w:val="000000" w:themeColor="text1"/>
        </w:rPr>
      </w:pPr>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Council for British Archaeology</w:t>
      </w:r>
    </w:p>
    <w:p w:rsidR="00665E66" w:rsidRPr="001E3E86" w:rsidRDefault="00EC5D09" w:rsidP="00665E66">
      <w:pPr>
        <w:autoSpaceDE w:val="0"/>
        <w:autoSpaceDN w:val="0"/>
        <w:adjustRightInd w:val="0"/>
        <w:spacing w:after="0" w:line="240" w:lineRule="auto"/>
        <w:rPr>
          <w:rFonts w:ascii="Arial" w:hAnsi="Arial" w:cs="Arial"/>
        </w:rPr>
      </w:pPr>
      <w:hyperlink r:id="rId44" w:history="1">
        <w:r w:rsidR="00665E66" w:rsidRPr="001E3E86">
          <w:rPr>
            <w:rStyle w:val="Hyperlink"/>
            <w:rFonts w:ascii="Arial" w:hAnsi="Arial" w:cs="Arial"/>
          </w:rPr>
          <w:t>http://new.archaeologyuk.org/</w:t>
        </w:r>
      </w:hyperlink>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Ancient Monuments Society</w:t>
      </w:r>
    </w:p>
    <w:p w:rsidR="00665E66" w:rsidRPr="001961DB" w:rsidRDefault="00EC5D09" w:rsidP="00665E66">
      <w:pPr>
        <w:autoSpaceDE w:val="0"/>
        <w:autoSpaceDN w:val="0"/>
        <w:adjustRightInd w:val="0"/>
        <w:spacing w:after="0" w:line="240" w:lineRule="auto"/>
        <w:rPr>
          <w:rFonts w:ascii="Arial" w:hAnsi="Arial" w:cs="Arial"/>
          <w:color w:val="000000" w:themeColor="text1"/>
        </w:rPr>
      </w:pPr>
      <w:hyperlink r:id="rId45" w:history="1">
        <w:r w:rsidR="00665E66" w:rsidRPr="00821D24">
          <w:rPr>
            <w:rStyle w:val="Hyperlink"/>
            <w:rFonts w:ascii="Arial" w:hAnsi="Arial" w:cs="Arial"/>
          </w:rPr>
          <w:t>http://www.ancientmonumentssociety.org.uk</w:t>
        </w:r>
      </w:hyperlink>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Society for the Protection of Ancient Buildings</w:t>
      </w:r>
    </w:p>
    <w:p w:rsidR="00665E66" w:rsidRPr="001961DB" w:rsidRDefault="00EC5D09" w:rsidP="00665E66">
      <w:pPr>
        <w:autoSpaceDE w:val="0"/>
        <w:autoSpaceDN w:val="0"/>
        <w:adjustRightInd w:val="0"/>
        <w:spacing w:after="0" w:line="240" w:lineRule="auto"/>
        <w:rPr>
          <w:rFonts w:ascii="Arial" w:hAnsi="Arial" w:cs="Arial"/>
          <w:color w:val="000000" w:themeColor="text1"/>
        </w:rPr>
      </w:pPr>
      <w:hyperlink r:id="rId46" w:history="1">
        <w:r w:rsidR="00665E66" w:rsidRPr="00821D24">
          <w:rPr>
            <w:rStyle w:val="Hyperlink"/>
            <w:rFonts w:ascii="Arial" w:hAnsi="Arial" w:cs="Arial"/>
          </w:rPr>
          <w:t>http://www.spab.org.uk</w:t>
        </w:r>
      </w:hyperlink>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Georgian Group</w:t>
      </w:r>
    </w:p>
    <w:p w:rsidR="00665E66" w:rsidRPr="001961DB" w:rsidRDefault="00EC5D09" w:rsidP="00665E66">
      <w:pPr>
        <w:autoSpaceDE w:val="0"/>
        <w:autoSpaceDN w:val="0"/>
        <w:adjustRightInd w:val="0"/>
        <w:spacing w:after="0" w:line="240" w:lineRule="auto"/>
        <w:rPr>
          <w:rFonts w:ascii="Arial" w:hAnsi="Arial" w:cs="Arial"/>
          <w:color w:val="000000" w:themeColor="text1"/>
        </w:rPr>
      </w:pPr>
      <w:hyperlink r:id="rId47" w:history="1">
        <w:r w:rsidR="00665E66" w:rsidRPr="00821D24">
          <w:rPr>
            <w:rStyle w:val="Hyperlink"/>
            <w:rFonts w:ascii="Arial" w:hAnsi="Arial" w:cs="Arial"/>
          </w:rPr>
          <w:t>http://www.georgiangroup.org.uk</w:t>
        </w:r>
      </w:hyperlink>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Victorian Society</w:t>
      </w:r>
    </w:p>
    <w:p w:rsidR="00665E66" w:rsidRPr="001961DB" w:rsidRDefault="00EC5D09" w:rsidP="00665E66">
      <w:pPr>
        <w:autoSpaceDE w:val="0"/>
        <w:autoSpaceDN w:val="0"/>
        <w:adjustRightInd w:val="0"/>
        <w:spacing w:after="0" w:line="240" w:lineRule="auto"/>
        <w:rPr>
          <w:rFonts w:ascii="Arial" w:hAnsi="Arial" w:cs="Arial"/>
          <w:color w:val="000000" w:themeColor="text1"/>
        </w:rPr>
      </w:pPr>
      <w:hyperlink r:id="rId48" w:history="1">
        <w:r w:rsidR="00665E66" w:rsidRPr="00821D24">
          <w:rPr>
            <w:rStyle w:val="Hyperlink"/>
            <w:rFonts w:ascii="Arial" w:hAnsi="Arial" w:cs="Arial"/>
          </w:rPr>
          <w:t>http://www.victoriansociety.org.uk</w:t>
        </w:r>
      </w:hyperlink>
    </w:p>
    <w:p w:rsidR="00665E66" w:rsidRPr="00665E66" w:rsidRDefault="00665E66" w:rsidP="00665E66">
      <w:pPr>
        <w:autoSpaceDE w:val="0"/>
        <w:autoSpaceDN w:val="0"/>
        <w:adjustRightInd w:val="0"/>
        <w:spacing w:after="0" w:line="240" w:lineRule="auto"/>
        <w:rPr>
          <w:rFonts w:ascii="Arial" w:hAnsi="Arial" w:cs="Arial"/>
          <w:b/>
          <w:color w:val="000000" w:themeColor="text1"/>
        </w:rPr>
      </w:pPr>
      <w:r w:rsidRPr="00665E66">
        <w:rPr>
          <w:rFonts w:ascii="Arial" w:hAnsi="Arial" w:cs="Arial"/>
          <w:b/>
          <w:color w:val="000000" w:themeColor="text1"/>
        </w:rPr>
        <w:t>The Twentieth Century Society</w:t>
      </w:r>
    </w:p>
    <w:p w:rsidR="00665E66" w:rsidRPr="001961DB" w:rsidRDefault="00EC5D09" w:rsidP="00665E66">
      <w:pPr>
        <w:autoSpaceDE w:val="0"/>
        <w:autoSpaceDN w:val="0"/>
        <w:adjustRightInd w:val="0"/>
        <w:spacing w:after="0" w:line="240" w:lineRule="auto"/>
        <w:rPr>
          <w:rFonts w:ascii="Arial" w:hAnsi="Arial" w:cs="Arial"/>
          <w:color w:val="000000" w:themeColor="text1"/>
        </w:rPr>
      </w:pPr>
      <w:hyperlink r:id="rId49" w:history="1">
        <w:r w:rsidR="00665E66" w:rsidRPr="00821D24">
          <w:rPr>
            <w:rStyle w:val="Hyperlink"/>
            <w:rFonts w:ascii="Arial" w:hAnsi="Arial" w:cs="Arial"/>
          </w:rPr>
          <w:t>http://www.c20society.org.uk</w:t>
        </w:r>
      </w:hyperlink>
    </w:p>
    <w:p w:rsidR="00591C00" w:rsidRDefault="00591C00" w:rsidP="00591C00">
      <w:pPr>
        <w:autoSpaceDE w:val="0"/>
        <w:autoSpaceDN w:val="0"/>
        <w:adjustRightInd w:val="0"/>
        <w:spacing w:after="0" w:line="240" w:lineRule="auto"/>
        <w:rPr>
          <w:rFonts w:ascii="Arial" w:hAnsi="Arial" w:cs="Arial"/>
          <w:b/>
          <w:bCs/>
        </w:rPr>
      </w:pPr>
    </w:p>
    <w:p w:rsidR="00591C00" w:rsidRDefault="00591C00" w:rsidP="00591C00">
      <w:pPr>
        <w:autoSpaceDE w:val="0"/>
        <w:autoSpaceDN w:val="0"/>
        <w:adjustRightInd w:val="0"/>
        <w:spacing w:after="0" w:line="240" w:lineRule="auto"/>
        <w:rPr>
          <w:rFonts w:ascii="Arial" w:hAnsi="Arial" w:cs="Arial"/>
        </w:rPr>
      </w:pPr>
      <w:r w:rsidRPr="000E508F">
        <w:rPr>
          <w:rFonts w:ascii="Arial" w:hAnsi="Arial" w:cs="Arial"/>
          <w:b/>
          <w:bCs/>
        </w:rPr>
        <w:t>Heritage Help</w:t>
      </w:r>
      <w:r w:rsidRPr="00154369">
        <w:rPr>
          <w:rFonts w:ascii="Arial" w:hAnsi="Arial" w:cs="Arial"/>
        </w:rPr>
        <w:t xml:space="preserve"> sets out the basics for anyone who is caring for an historic building. It includes understanding the planning system, conservation and other elements such as energy efficiency and grants. </w:t>
      </w:r>
      <w:hyperlink r:id="rId50" w:history="1">
        <w:r w:rsidRPr="00D429CA">
          <w:rPr>
            <w:rStyle w:val="Hyperlink"/>
            <w:rFonts w:ascii="Arial" w:hAnsi="Arial" w:cs="Arial"/>
          </w:rPr>
          <w:t>www.heritagehelp.org.uk</w:t>
        </w:r>
      </w:hyperlink>
    </w:p>
    <w:p w:rsidR="00591C00" w:rsidRDefault="00591C00" w:rsidP="005D2BCA">
      <w:pPr>
        <w:autoSpaceDE w:val="0"/>
        <w:autoSpaceDN w:val="0"/>
        <w:adjustRightInd w:val="0"/>
        <w:spacing w:after="0" w:line="240" w:lineRule="auto"/>
        <w:rPr>
          <w:rFonts w:ascii="Arial" w:hAnsi="Arial" w:cs="Arial"/>
          <w:color w:val="FF0000"/>
        </w:rPr>
      </w:pPr>
    </w:p>
    <w:p w:rsidR="00364CF2" w:rsidRPr="00591C00" w:rsidRDefault="00591C00" w:rsidP="005D2BCA">
      <w:pPr>
        <w:autoSpaceDE w:val="0"/>
        <w:autoSpaceDN w:val="0"/>
        <w:adjustRightInd w:val="0"/>
        <w:spacing w:after="0" w:line="240" w:lineRule="auto"/>
        <w:rPr>
          <w:rFonts w:ascii="Arial" w:hAnsi="Arial" w:cs="Arial"/>
        </w:rPr>
      </w:pPr>
      <w:r w:rsidRPr="00591C00">
        <w:rPr>
          <w:rFonts w:ascii="Arial" w:hAnsi="Arial" w:cs="Arial"/>
        </w:rPr>
        <w:t xml:space="preserve">The </w:t>
      </w:r>
      <w:r w:rsidR="0041350F" w:rsidRPr="00591C00">
        <w:rPr>
          <w:rFonts w:ascii="Arial" w:hAnsi="Arial" w:cs="Arial"/>
          <w:b/>
        </w:rPr>
        <w:t>Heritage Network Trust</w:t>
      </w:r>
      <w:r w:rsidRPr="00591C00">
        <w:rPr>
          <w:rFonts w:ascii="Arial" w:hAnsi="Arial" w:cs="Arial"/>
        </w:rPr>
        <w:t xml:space="preserve"> is a membership organisation</w:t>
      </w:r>
      <w:r>
        <w:rPr>
          <w:rFonts w:ascii="Arial" w:hAnsi="Arial" w:cs="Arial"/>
        </w:rPr>
        <w:t xml:space="preserve"> for groups who are working to restore an historic building. A</w:t>
      </w:r>
      <w:r w:rsidRPr="00591C00">
        <w:rPr>
          <w:rFonts w:ascii="Arial" w:hAnsi="Arial" w:cs="Arial"/>
        </w:rPr>
        <w:t xml:space="preserve">s a member  you will benefit from </w:t>
      </w:r>
      <w:r w:rsidRPr="00591C00">
        <w:rPr>
          <w:rFonts w:ascii="Arial" w:hAnsi="Arial" w:cs="Arial"/>
          <w:shd w:val="clear" w:color="auto" w:fill="FFFFFF"/>
        </w:rPr>
        <w:t xml:space="preserve">advice specifically tailored to your needs, networking events, special offers for selected professional services, and access to our extensive interactive on-line ‘toolkit’. </w:t>
      </w:r>
      <w:hyperlink r:id="rId51" w:history="1">
        <w:r w:rsidRPr="00591C00">
          <w:rPr>
            <w:rStyle w:val="Hyperlink"/>
            <w:rFonts w:ascii="Arial" w:hAnsi="Arial" w:cs="Arial"/>
          </w:rPr>
          <w:t>http://www.heritagetrustnetwork.org.uk/</w:t>
        </w:r>
      </w:hyperlink>
    </w:p>
    <w:p w:rsidR="006C4555" w:rsidRDefault="006C4555" w:rsidP="00194926">
      <w:pPr>
        <w:spacing w:after="0" w:line="240" w:lineRule="auto"/>
        <w:rPr>
          <w:rFonts w:ascii="Arial" w:hAnsi="Arial" w:cs="Arial"/>
          <w:color w:val="000000" w:themeColor="text1"/>
        </w:rPr>
      </w:pPr>
    </w:p>
    <w:p w:rsidR="00591C00" w:rsidRDefault="007550D3" w:rsidP="007550D3">
      <w:pPr>
        <w:autoSpaceDE w:val="0"/>
        <w:autoSpaceDN w:val="0"/>
        <w:adjustRightInd w:val="0"/>
        <w:spacing w:after="0" w:line="240" w:lineRule="auto"/>
        <w:rPr>
          <w:rFonts w:ascii="Arial" w:hAnsi="Arial" w:cs="Arial"/>
          <w:color w:val="000000" w:themeColor="text1"/>
        </w:rPr>
      </w:pPr>
      <w:r w:rsidRPr="00591C00">
        <w:rPr>
          <w:rFonts w:ascii="Arial" w:hAnsi="Arial" w:cs="Arial"/>
          <w:b/>
          <w:color w:val="000000" w:themeColor="text1"/>
        </w:rPr>
        <w:t>Statements of Need and</w:t>
      </w:r>
      <w:r w:rsidR="001E38A4" w:rsidRPr="00591C00">
        <w:rPr>
          <w:rFonts w:ascii="Arial" w:hAnsi="Arial" w:cs="Arial"/>
          <w:b/>
          <w:color w:val="000000" w:themeColor="text1"/>
        </w:rPr>
        <w:t xml:space="preserve"> </w:t>
      </w:r>
      <w:r w:rsidRPr="00591C00">
        <w:rPr>
          <w:rFonts w:ascii="Arial" w:hAnsi="Arial" w:cs="Arial"/>
          <w:b/>
          <w:color w:val="000000" w:themeColor="text1"/>
        </w:rPr>
        <w:t>Significance</w:t>
      </w:r>
    </w:p>
    <w:p w:rsidR="00591C00" w:rsidRPr="00591C00" w:rsidRDefault="007550D3" w:rsidP="007550D3">
      <w:pPr>
        <w:autoSpaceDE w:val="0"/>
        <w:autoSpaceDN w:val="0"/>
        <w:adjustRightInd w:val="0"/>
        <w:spacing w:after="0" w:line="240" w:lineRule="auto"/>
        <w:rPr>
          <w:rFonts w:ascii="Arial" w:hAnsi="Arial" w:cs="Arial"/>
          <w:color w:val="000000" w:themeColor="text1"/>
        </w:rPr>
      </w:pPr>
      <w:r w:rsidRPr="00591C00">
        <w:rPr>
          <w:rFonts w:ascii="Arial" w:hAnsi="Arial" w:cs="Arial"/>
          <w:color w:val="000000" w:themeColor="text1"/>
        </w:rPr>
        <w:t>Most denominations</w:t>
      </w:r>
      <w:r w:rsidR="001E38A4" w:rsidRPr="00591C00">
        <w:rPr>
          <w:rFonts w:ascii="Arial" w:hAnsi="Arial" w:cs="Arial"/>
          <w:color w:val="000000" w:themeColor="text1"/>
        </w:rPr>
        <w:t xml:space="preserve"> </w:t>
      </w:r>
      <w:r w:rsidR="006C4555" w:rsidRPr="00591C00">
        <w:rPr>
          <w:rFonts w:ascii="Arial" w:hAnsi="Arial" w:cs="Arial"/>
          <w:color w:val="000000" w:themeColor="text1"/>
        </w:rPr>
        <w:t>require these statements as part of their process of approving proposed works to listed places of worship.</w:t>
      </w:r>
      <w:r w:rsidRPr="00591C00">
        <w:rPr>
          <w:rFonts w:ascii="Arial" w:hAnsi="Arial" w:cs="Arial"/>
          <w:color w:val="000000" w:themeColor="text1"/>
        </w:rPr>
        <w:t xml:space="preserve"> </w:t>
      </w:r>
    </w:p>
    <w:p w:rsidR="00591C00" w:rsidRPr="00591C00" w:rsidRDefault="00591C00" w:rsidP="007550D3">
      <w:pPr>
        <w:autoSpaceDE w:val="0"/>
        <w:autoSpaceDN w:val="0"/>
        <w:adjustRightInd w:val="0"/>
        <w:spacing w:after="0" w:line="240" w:lineRule="auto"/>
        <w:rPr>
          <w:rFonts w:ascii="Arial" w:hAnsi="Arial" w:cs="Arial"/>
          <w:color w:val="000000" w:themeColor="text1"/>
          <w:highlight w:val="yellow"/>
        </w:rPr>
      </w:pPr>
    </w:p>
    <w:p w:rsidR="00591C00" w:rsidRPr="00591C00" w:rsidRDefault="00591C00" w:rsidP="007550D3">
      <w:pPr>
        <w:autoSpaceDE w:val="0"/>
        <w:autoSpaceDN w:val="0"/>
        <w:adjustRightInd w:val="0"/>
        <w:spacing w:after="0" w:line="240" w:lineRule="auto"/>
        <w:rPr>
          <w:rFonts w:ascii="Arial" w:hAnsi="Arial" w:cs="Arial"/>
        </w:rPr>
      </w:pPr>
      <w:r w:rsidRPr="00591C00">
        <w:rPr>
          <w:rFonts w:ascii="Arial" w:hAnsi="Arial" w:cs="Arial"/>
        </w:rPr>
        <w:t xml:space="preserve">The Church of England’s </w:t>
      </w:r>
      <w:proofErr w:type="spellStart"/>
      <w:r w:rsidRPr="00665E66">
        <w:rPr>
          <w:rFonts w:ascii="Arial" w:hAnsi="Arial" w:cs="Arial"/>
          <w:b/>
        </w:rPr>
        <w:t>ChurchCare</w:t>
      </w:r>
      <w:proofErr w:type="spellEnd"/>
      <w:r w:rsidRPr="00591C00">
        <w:rPr>
          <w:rFonts w:ascii="Arial" w:hAnsi="Arial" w:cs="Arial"/>
        </w:rPr>
        <w:t xml:space="preserve"> website has advice on understanding your Church prior to considering making any changes, which can be read here </w:t>
      </w:r>
    </w:p>
    <w:p w:rsidR="00591C00" w:rsidRPr="00591C00" w:rsidRDefault="00EC5D09" w:rsidP="007550D3">
      <w:pPr>
        <w:autoSpaceDE w:val="0"/>
        <w:autoSpaceDN w:val="0"/>
        <w:adjustRightInd w:val="0"/>
        <w:spacing w:after="0" w:line="240" w:lineRule="auto"/>
        <w:rPr>
          <w:rFonts w:ascii="Arial" w:hAnsi="Arial" w:cs="Arial"/>
        </w:rPr>
      </w:pPr>
      <w:hyperlink r:id="rId52" w:history="1">
        <w:r w:rsidR="00591C00" w:rsidRPr="00591C00">
          <w:rPr>
            <w:rStyle w:val="Hyperlink"/>
            <w:rFonts w:ascii="Arial" w:hAnsi="Arial" w:cs="Arial"/>
          </w:rPr>
          <w:t>https://www.churchofengland.org/more/church-resources/churchcare/advice-and-guidance-church-buildings/statements-significance-and-needs</w:t>
        </w:r>
      </w:hyperlink>
    </w:p>
    <w:p w:rsidR="00591C00" w:rsidRDefault="00591C00" w:rsidP="007550D3">
      <w:pPr>
        <w:autoSpaceDE w:val="0"/>
        <w:autoSpaceDN w:val="0"/>
        <w:adjustRightInd w:val="0"/>
        <w:spacing w:after="0" w:line="240" w:lineRule="auto"/>
      </w:pPr>
    </w:p>
    <w:p w:rsidR="00591C00" w:rsidRPr="0028298C" w:rsidRDefault="00591C00" w:rsidP="007550D3">
      <w:pPr>
        <w:autoSpaceDE w:val="0"/>
        <w:autoSpaceDN w:val="0"/>
        <w:adjustRightInd w:val="0"/>
        <w:spacing w:after="0" w:line="240" w:lineRule="auto"/>
        <w:rPr>
          <w:rFonts w:ascii="Arial" w:hAnsi="Arial" w:cs="Arial"/>
        </w:rPr>
      </w:pPr>
      <w:r w:rsidRPr="0028298C">
        <w:rPr>
          <w:rFonts w:ascii="Arial" w:hAnsi="Arial" w:cs="Arial"/>
          <w:b/>
        </w:rPr>
        <w:t>Historic England</w:t>
      </w:r>
      <w:r w:rsidRPr="0028298C">
        <w:rPr>
          <w:rFonts w:ascii="Arial" w:hAnsi="Arial" w:cs="Arial"/>
        </w:rPr>
        <w:t xml:space="preserve"> has overall advice here: </w:t>
      </w:r>
    </w:p>
    <w:p w:rsidR="0028298C" w:rsidRPr="0028298C" w:rsidRDefault="00EC5D09" w:rsidP="007550D3">
      <w:pPr>
        <w:autoSpaceDE w:val="0"/>
        <w:autoSpaceDN w:val="0"/>
        <w:adjustRightInd w:val="0"/>
        <w:spacing w:after="0" w:line="240" w:lineRule="auto"/>
        <w:rPr>
          <w:rFonts w:ascii="Arial" w:hAnsi="Arial" w:cs="Arial"/>
        </w:rPr>
      </w:pPr>
      <w:hyperlink r:id="rId53" w:history="1">
        <w:r w:rsidR="0028298C" w:rsidRPr="0028298C">
          <w:rPr>
            <w:rStyle w:val="Hyperlink"/>
            <w:rFonts w:ascii="Arial" w:hAnsi="Arial" w:cs="Arial"/>
          </w:rPr>
          <w:t>https://historicengland.org.uk/advice/caring-for-heritage/places-of-worship/making-changes-to-your-place-of-worship/principles-for-making-changes/assessing-significance/</w:t>
        </w:r>
      </w:hyperlink>
    </w:p>
    <w:p w:rsidR="0028298C" w:rsidRDefault="0028298C" w:rsidP="007550D3">
      <w:pPr>
        <w:autoSpaceDE w:val="0"/>
        <w:autoSpaceDN w:val="0"/>
        <w:adjustRightInd w:val="0"/>
        <w:spacing w:after="0" w:line="240" w:lineRule="auto"/>
      </w:pPr>
    </w:p>
    <w:p w:rsidR="005F3571" w:rsidRDefault="005F3571"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Pr>
          <w:rFonts w:ascii="Arial" w:hAnsi="Arial" w:cs="Arial"/>
          <w:b/>
          <w:bCs/>
          <w:color w:val="000000" w:themeColor="text1"/>
        </w:rPr>
        <w:t>SUPPLIERS</w:t>
      </w:r>
    </w:p>
    <w:p w:rsidR="006C4555" w:rsidRDefault="006C4555" w:rsidP="005F3571">
      <w:pPr>
        <w:autoSpaceDE w:val="0"/>
        <w:autoSpaceDN w:val="0"/>
        <w:adjustRightInd w:val="0"/>
        <w:spacing w:after="0" w:line="240" w:lineRule="auto"/>
        <w:rPr>
          <w:rFonts w:ascii="Arial" w:hAnsi="Arial" w:cs="Arial"/>
          <w:i/>
          <w:color w:val="000000" w:themeColor="text1"/>
        </w:rPr>
      </w:pPr>
    </w:p>
    <w:p w:rsidR="00554874" w:rsidRPr="00554874" w:rsidRDefault="00554874" w:rsidP="005F3571">
      <w:pPr>
        <w:autoSpaceDE w:val="0"/>
        <w:autoSpaceDN w:val="0"/>
        <w:adjustRightInd w:val="0"/>
        <w:spacing w:after="0" w:line="240" w:lineRule="auto"/>
        <w:rPr>
          <w:rFonts w:ascii="Arial" w:hAnsi="Arial" w:cs="Arial"/>
          <w:i/>
          <w:color w:val="000000" w:themeColor="text1"/>
        </w:rPr>
      </w:pPr>
      <w:r w:rsidRPr="00554874">
        <w:rPr>
          <w:rFonts w:ascii="Arial" w:hAnsi="Arial" w:cs="Arial"/>
          <w:i/>
          <w:color w:val="000000" w:themeColor="text1"/>
        </w:rPr>
        <w:t>Always ask the advice of your denomination about suppliers.</w:t>
      </w:r>
    </w:p>
    <w:p w:rsidR="00554874" w:rsidRDefault="00554874" w:rsidP="005F3571">
      <w:pPr>
        <w:autoSpaceDE w:val="0"/>
        <w:autoSpaceDN w:val="0"/>
        <w:adjustRightInd w:val="0"/>
        <w:spacing w:after="0" w:line="240" w:lineRule="auto"/>
        <w:rPr>
          <w:rFonts w:ascii="Arial" w:hAnsi="Arial" w:cs="Arial"/>
          <w:color w:val="000000" w:themeColor="text1"/>
        </w:rPr>
      </w:pPr>
    </w:p>
    <w:p w:rsidR="005F3571" w:rsidRPr="001961DB" w:rsidRDefault="005F3571" w:rsidP="005F3571">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554874">
        <w:rPr>
          <w:rFonts w:ascii="Arial" w:hAnsi="Arial" w:cs="Arial"/>
          <w:b/>
          <w:color w:val="000000" w:themeColor="text1"/>
        </w:rPr>
        <w:t>Building Conservation Directory</w:t>
      </w:r>
      <w:r w:rsidRPr="001961DB">
        <w:rPr>
          <w:rFonts w:ascii="Arial" w:hAnsi="Arial" w:cs="Arial"/>
          <w:color w:val="000000" w:themeColor="text1"/>
        </w:rPr>
        <w:t xml:space="preserve"> provides a list of over 1,000 practitioners and suppliers in the areas of conservation, restoration and repairs from access audits to wall painting conservators. You can access the Directory free here</w:t>
      </w:r>
    </w:p>
    <w:p w:rsidR="005F3571" w:rsidRDefault="00EC5D09" w:rsidP="005F3571">
      <w:pPr>
        <w:autoSpaceDE w:val="0"/>
        <w:autoSpaceDN w:val="0"/>
        <w:adjustRightInd w:val="0"/>
        <w:spacing w:after="0" w:line="240" w:lineRule="auto"/>
        <w:rPr>
          <w:rStyle w:val="Hyperlink"/>
          <w:rFonts w:ascii="Arial" w:hAnsi="Arial" w:cs="Arial"/>
        </w:rPr>
      </w:pPr>
      <w:hyperlink r:id="rId54" w:history="1">
        <w:r w:rsidR="005F3571" w:rsidRPr="00BB1424">
          <w:rPr>
            <w:rStyle w:val="Hyperlink"/>
            <w:rFonts w:ascii="Arial" w:hAnsi="Arial" w:cs="Arial"/>
          </w:rPr>
          <w:t>http://www.buildingconservation.com</w:t>
        </w:r>
      </w:hyperlink>
    </w:p>
    <w:p w:rsidR="006A5655" w:rsidRDefault="006A5655" w:rsidP="006A5655">
      <w:pPr>
        <w:autoSpaceDE w:val="0"/>
        <w:autoSpaceDN w:val="0"/>
        <w:adjustRightInd w:val="0"/>
        <w:spacing w:after="0" w:line="240" w:lineRule="auto"/>
        <w:rPr>
          <w:rFonts w:ascii="Arial" w:hAnsi="Arial" w:cs="Arial"/>
        </w:rPr>
      </w:pPr>
    </w:p>
    <w:p w:rsidR="006A5655" w:rsidRDefault="006A5655" w:rsidP="006A5655">
      <w:pPr>
        <w:autoSpaceDE w:val="0"/>
        <w:autoSpaceDN w:val="0"/>
        <w:adjustRightInd w:val="0"/>
        <w:spacing w:after="0" w:line="240" w:lineRule="auto"/>
        <w:rPr>
          <w:rFonts w:ascii="Arial" w:hAnsi="Arial" w:cs="Arial"/>
        </w:rPr>
      </w:pPr>
      <w:r w:rsidRPr="00154369">
        <w:rPr>
          <w:rFonts w:ascii="Arial" w:hAnsi="Arial" w:cs="Arial"/>
        </w:rPr>
        <w:t>The</w:t>
      </w:r>
      <w:r w:rsidRPr="00364CF2">
        <w:rPr>
          <w:rFonts w:ascii="Arial" w:hAnsi="Arial" w:cs="Arial"/>
          <w:b/>
          <w:bCs/>
        </w:rPr>
        <w:t xml:space="preserve"> National Churches Trust </w:t>
      </w:r>
      <w:r w:rsidRPr="00154369">
        <w:rPr>
          <w:rFonts w:ascii="Arial" w:hAnsi="Arial" w:cs="Arial"/>
        </w:rPr>
        <w:t xml:space="preserve">has a </w:t>
      </w:r>
      <w:r w:rsidRPr="00364CF2">
        <w:rPr>
          <w:rFonts w:ascii="Arial" w:hAnsi="Arial" w:cs="Arial"/>
          <w:b/>
          <w:bCs/>
        </w:rPr>
        <w:t>Professional Trades Directory</w:t>
      </w:r>
      <w:r w:rsidRPr="00154369">
        <w:rPr>
          <w:rFonts w:ascii="Arial" w:hAnsi="Arial" w:cs="Arial"/>
        </w:rPr>
        <w:t xml:space="preserve"> which offers a wide range of specialist trades people </w:t>
      </w:r>
    </w:p>
    <w:p w:rsidR="006A5655" w:rsidRPr="00381D23" w:rsidRDefault="00EC5D09" w:rsidP="006A5655">
      <w:pPr>
        <w:autoSpaceDE w:val="0"/>
        <w:autoSpaceDN w:val="0"/>
        <w:adjustRightInd w:val="0"/>
        <w:spacing w:after="0" w:line="240" w:lineRule="auto"/>
        <w:rPr>
          <w:rFonts w:ascii="Arial" w:hAnsi="Arial" w:cs="Arial"/>
        </w:rPr>
      </w:pPr>
      <w:hyperlink r:id="rId55" w:history="1">
        <w:r w:rsidR="006A5655" w:rsidRPr="00381D23">
          <w:rPr>
            <w:rStyle w:val="Hyperlink"/>
            <w:rFonts w:ascii="Arial" w:hAnsi="Arial" w:cs="Arial"/>
          </w:rPr>
          <w:t>https://www.nationalchurchestrust.org/building-advice/professional-trades-directory</w:t>
        </w:r>
      </w:hyperlink>
    </w:p>
    <w:p w:rsidR="005F3571" w:rsidRDefault="005F3571" w:rsidP="005F3571">
      <w:pPr>
        <w:autoSpaceDE w:val="0"/>
        <w:autoSpaceDN w:val="0"/>
        <w:adjustRightInd w:val="0"/>
        <w:spacing w:after="0" w:line="240" w:lineRule="auto"/>
        <w:rPr>
          <w:rStyle w:val="Hyperlink"/>
          <w:rFonts w:ascii="Arial" w:hAnsi="Arial" w:cs="Arial"/>
          <w:color w:val="000000" w:themeColor="text1"/>
        </w:rPr>
      </w:pPr>
    </w:p>
    <w:p w:rsidR="005F3571" w:rsidRPr="001961DB" w:rsidRDefault="005F3571" w:rsidP="005F3571">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554874">
        <w:rPr>
          <w:rFonts w:ascii="Arial" w:hAnsi="Arial" w:cs="Arial"/>
          <w:b/>
          <w:color w:val="000000" w:themeColor="text1"/>
        </w:rPr>
        <w:t>Royal Institute of British Architects</w:t>
      </w:r>
      <w:r w:rsidRPr="001961DB">
        <w:rPr>
          <w:rFonts w:ascii="Arial" w:hAnsi="Arial" w:cs="Arial"/>
          <w:color w:val="000000" w:themeColor="text1"/>
        </w:rPr>
        <w:t xml:space="preserve"> has a register of </w:t>
      </w:r>
      <w:r w:rsidR="004B153F">
        <w:rPr>
          <w:rFonts w:ascii="Arial" w:hAnsi="Arial" w:cs="Arial"/>
          <w:color w:val="000000" w:themeColor="text1"/>
        </w:rPr>
        <w:t xml:space="preserve">conservation </w:t>
      </w:r>
      <w:r w:rsidRPr="001961DB">
        <w:rPr>
          <w:rFonts w:ascii="Arial" w:hAnsi="Arial" w:cs="Arial"/>
          <w:color w:val="000000" w:themeColor="text1"/>
        </w:rPr>
        <w:t>architects</w:t>
      </w:r>
    </w:p>
    <w:p w:rsidR="005F3571" w:rsidRPr="004B153F" w:rsidRDefault="00EC5D09" w:rsidP="007550D3">
      <w:pPr>
        <w:autoSpaceDE w:val="0"/>
        <w:autoSpaceDN w:val="0"/>
        <w:adjustRightInd w:val="0"/>
        <w:spacing w:after="0" w:line="240" w:lineRule="auto"/>
        <w:rPr>
          <w:rFonts w:ascii="Arial" w:hAnsi="Arial" w:cs="Arial"/>
        </w:rPr>
      </w:pPr>
      <w:hyperlink r:id="rId56" w:history="1">
        <w:r w:rsidR="004B153F" w:rsidRPr="004B153F">
          <w:rPr>
            <w:rStyle w:val="Hyperlink"/>
            <w:rFonts w:ascii="Arial" w:hAnsi="Arial" w:cs="Arial"/>
          </w:rPr>
          <w:t>https://www.architecture.com/knowledge-and-resources/resources-landing-page/find-a-conservation-architect</w:t>
        </w:r>
      </w:hyperlink>
    </w:p>
    <w:p w:rsidR="004B153F" w:rsidRDefault="004B153F" w:rsidP="007550D3">
      <w:pPr>
        <w:autoSpaceDE w:val="0"/>
        <w:autoSpaceDN w:val="0"/>
        <w:adjustRightInd w:val="0"/>
        <w:spacing w:after="0" w:line="240" w:lineRule="auto"/>
        <w:rPr>
          <w:rFonts w:ascii="Arial" w:hAnsi="Arial" w:cs="Arial"/>
          <w:b/>
          <w:bCs/>
          <w:color w:val="000000" w:themeColor="text1"/>
        </w:rPr>
      </w:pPr>
    </w:p>
    <w:p w:rsidR="007550D3" w:rsidRPr="001961DB" w:rsidRDefault="007550D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sidRPr="001961DB">
        <w:rPr>
          <w:rFonts w:ascii="Arial" w:hAnsi="Arial" w:cs="Arial"/>
          <w:b/>
          <w:bCs/>
          <w:color w:val="000000" w:themeColor="text1"/>
        </w:rPr>
        <w:t>GUIDANCE ON PROJECTS</w:t>
      </w:r>
      <w:r w:rsidR="006C4555">
        <w:rPr>
          <w:rFonts w:ascii="Arial" w:hAnsi="Arial" w:cs="Arial"/>
          <w:b/>
          <w:bCs/>
          <w:color w:val="000000" w:themeColor="text1"/>
        </w:rPr>
        <w:t>, INCLUDING COMMUNITY PROJECTS</w:t>
      </w:r>
    </w:p>
    <w:p w:rsidR="006C4555" w:rsidRDefault="006C4555"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554874">
        <w:rPr>
          <w:rFonts w:ascii="Arial" w:hAnsi="Arial" w:cs="Arial"/>
          <w:b/>
          <w:color w:val="000000" w:themeColor="text1"/>
        </w:rPr>
        <w:t>Diocese of Hereford</w:t>
      </w:r>
      <w:r w:rsidRPr="001961DB">
        <w:rPr>
          <w:rFonts w:ascii="Arial" w:hAnsi="Arial" w:cs="Arial"/>
          <w:color w:val="000000" w:themeColor="text1"/>
        </w:rPr>
        <w:t xml:space="preserve"> (</w:t>
      </w:r>
      <w:proofErr w:type="spellStart"/>
      <w:r w:rsidRPr="001961DB">
        <w:rPr>
          <w:rFonts w:ascii="Arial" w:hAnsi="Arial" w:cs="Arial"/>
          <w:color w:val="000000" w:themeColor="text1"/>
        </w:rPr>
        <w:t>CofE</w:t>
      </w:r>
      <w:proofErr w:type="spellEnd"/>
      <w:r w:rsidRPr="001961DB">
        <w:rPr>
          <w:rFonts w:ascii="Arial" w:hAnsi="Arial" w:cs="Arial"/>
          <w:color w:val="000000" w:themeColor="text1"/>
        </w:rPr>
        <w:t>)</w:t>
      </w:r>
      <w:r w:rsidR="005468C6" w:rsidRPr="001961DB">
        <w:rPr>
          <w:rFonts w:ascii="Arial" w:hAnsi="Arial" w:cs="Arial"/>
          <w:color w:val="000000" w:themeColor="text1"/>
        </w:rPr>
        <w:t xml:space="preserve"> </w:t>
      </w:r>
      <w:r w:rsidRPr="001961DB">
        <w:rPr>
          <w:rFonts w:ascii="Arial" w:hAnsi="Arial" w:cs="Arial"/>
          <w:color w:val="000000" w:themeColor="text1"/>
        </w:rPr>
        <w:t xml:space="preserve">has produced a </w:t>
      </w:r>
      <w:r w:rsidRPr="00554874">
        <w:rPr>
          <w:rFonts w:ascii="Arial" w:hAnsi="Arial" w:cs="Arial"/>
          <w:b/>
          <w:color w:val="000000" w:themeColor="text1"/>
        </w:rPr>
        <w:t>toolkit</w:t>
      </w:r>
      <w:r w:rsidRPr="001961DB">
        <w:rPr>
          <w:rFonts w:ascii="Arial" w:hAnsi="Arial" w:cs="Arial"/>
          <w:color w:val="000000" w:themeColor="text1"/>
        </w:rPr>
        <w:t xml:space="preserve"> </w:t>
      </w:r>
      <w:r w:rsidR="005468C6" w:rsidRPr="001961DB">
        <w:rPr>
          <w:rFonts w:ascii="Arial" w:hAnsi="Arial" w:cs="Arial"/>
          <w:color w:val="000000" w:themeColor="text1"/>
        </w:rPr>
        <w:t>–</w:t>
      </w:r>
      <w:r w:rsidRPr="001961DB">
        <w:rPr>
          <w:rFonts w:ascii="Arial" w:hAnsi="Arial" w:cs="Arial"/>
          <w:color w:val="000000" w:themeColor="text1"/>
        </w:rPr>
        <w:t xml:space="preserve"> </w:t>
      </w:r>
      <w:r w:rsidRPr="001961DB">
        <w:rPr>
          <w:rFonts w:ascii="Arial" w:hAnsi="Arial" w:cs="Arial"/>
          <w:i/>
          <w:color w:val="000000" w:themeColor="text1"/>
        </w:rPr>
        <w:t>Crossing</w:t>
      </w:r>
      <w:r w:rsidR="005468C6" w:rsidRPr="001961DB">
        <w:rPr>
          <w:rFonts w:ascii="Arial" w:hAnsi="Arial" w:cs="Arial"/>
          <w:i/>
          <w:color w:val="000000" w:themeColor="text1"/>
        </w:rPr>
        <w:t xml:space="preserve"> </w:t>
      </w:r>
      <w:r w:rsidRPr="001961DB">
        <w:rPr>
          <w:rFonts w:ascii="Arial" w:hAnsi="Arial" w:cs="Arial"/>
          <w:i/>
          <w:color w:val="000000" w:themeColor="text1"/>
        </w:rPr>
        <w:t>the Threshold: a community</w:t>
      </w:r>
      <w:r w:rsidR="005468C6" w:rsidRPr="001961DB">
        <w:rPr>
          <w:rFonts w:ascii="Arial" w:hAnsi="Arial" w:cs="Arial"/>
          <w:i/>
          <w:color w:val="000000" w:themeColor="text1"/>
        </w:rPr>
        <w:t xml:space="preserve"> </w:t>
      </w:r>
      <w:r w:rsidRPr="001961DB">
        <w:rPr>
          <w:rFonts w:ascii="Arial" w:hAnsi="Arial" w:cs="Arial"/>
          <w:i/>
          <w:color w:val="000000" w:themeColor="text1"/>
        </w:rPr>
        <w:t>development approach to the use</w:t>
      </w:r>
      <w:r w:rsidR="005468C6" w:rsidRPr="001961DB">
        <w:rPr>
          <w:rFonts w:ascii="Arial" w:hAnsi="Arial" w:cs="Arial"/>
          <w:i/>
          <w:color w:val="000000" w:themeColor="text1"/>
        </w:rPr>
        <w:t xml:space="preserve"> </w:t>
      </w:r>
      <w:r w:rsidRPr="001961DB">
        <w:rPr>
          <w:rFonts w:ascii="Arial" w:hAnsi="Arial" w:cs="Arial"/>
          <w:i/>
          <w:color w:val="000000" w:themeColor="text1"/>
        </w:rPr>
        <w:t>of church buildings</w:t>
      </w:r>
      <w:r w:rsidRPr="001961DB">
        <w:rPr>
          <w:rFonts w:ascii="Arial" w:hAnsi="Arial" w:cs="Arial"/>
          <w:color w:val="000000" w:themeColor="text1"/>
        </w:rPr>
        <w:t xml:space="preserve"> – a step-by-step</w:t>
      </w:r>
      <w:r w:rsidR="005F10FC">
        <w:rPr>
          <w:rFonts w:ascii="Arial" w:hAnsi="Arial" w:cs="Arial"/>
          <w:color w:val="000000" w:themeColor="text1"/>
        </w:rPr>
        <w:t xml:space="preserve"> </w:t>
      </w:r>
      <w:r w:rsidRPr="001961DB">
        <w:rPr>
          <w:rFonts w:ascii="Arial" w:hAnsi="Arial" w:cs="Arial"/>
          <w:color w:val="000000" w:themeColor="text1"/>
        </w:rPr>
        <w:t>guide to developing and delivering</w:t>
      </w:r>
      <w:r w:rsidR="005468C6" w:rsidRPr="001961DB">
        <w:rPr>
          <w:rFonts w:ascii="Arial" w:hAnsi="Arial" w:cs="Arial"/>
          <w:color w:val="000000" w:themeColor="text1"/>
        </w:rPr>
        <w:t xml:space="preserve"> </w:t>
      </w:r>
      <w:r w:rsidRPr="001961DB">
        <w:rPr>
          <w:rFonts w:ascii="Arial" w:hAnsi="Arial" w:cs="Arial"/>
          <w:color w:val="000000" w:themeColor="text1"/>
        </w:rPr>
        <w:t>sustainable community projects in</w:t>
      </w:r>
    </w:p>
    <w:p w:rsidR="007550D3" w:rsidRDefault="007550D3" w:rsidP="007550D3">
      <w:pPr>
        <w:autoSpaceDE w:val="0"/>
        <w:autoSpaceDN w:val="0"/>
        <w:adjustRightInd w:val="0"/>
        <w:spacing w:after="0" w:line="240" w:lineRule="auto"/>
      </w:pPr>
      <w:r w:rsidRPr="001961DB">
        <w:rPr>
          <w:rFonts w:ascii="Arial" w:hAnsi="Arial" w:cs="Arial"/>
          <w:color w:val="000000" w:themeColor="text1"/>
        </w:rPr>
        <w:t xml:space="preserve">church buildings. Download for </w:t>
      </w:r>
      <w:r w:rsidR="00715143">
        <w:rPr>
          <w:rFonts w:ascii="Arial" w:hAnsi="Arial" w:cs="Arial"/>
          <w:color w:val="000000" w:themeColor="text1"/>
        </w:rPr>
        <w:t>FREE</w:t>
      </w:r>
      <w:r w:rsidR="005468C6" w:rsidRPr="001961DB">
        <w:rPr>
          <w:rFonts w:ascii="Arial" w:hAnsi="Arial" w:cs="Arial"/>
          <w:color w:val="000000" w:themeColor="text1"/>
        </w:rPr>
        <w:t xml:space="preserve"> </w:t>
      </w:r>
      <w:r w:rsidRPr="001961DB">
        <w:rPr>
          <w:rFonts w:ascii="Arial" w:hAnsi="Arial" w:cs="Arial"/>
          <w:color w:val="000000" w:themeColor="text1"/>
        </w:rPr>
        <w:t xml:space="preserve">from </w:t>
      </w:r>
      <w:hyperlink r:id="rId57" w:history="1">
        <w:r w:rsidR="00572EB7" w:rsidRPr="00572EB7">
          <w:rPr>
            <w:rStyle w:val="Hyperlink"/>
            <w:rFonts w:ascii="Arial" w:hAnsi="Arial" w:cs="Arial"/>
          </w:rPr>
          <w:t>https://www.hereford.anglican.org/Crossingthethresholdtoolkit/</w:t>
        </w:r>
      </w:hyperlink>
    </w:p>
    <w:p w:rsidR="002D4FCA" w:rsidRPr="001961DB" w:rsidRDefault="002D4FCA" w:rsidP="007550D3">
      <w:pPr>
        <w:autoSpaceDE w:val="0"/>
        <w:autoSpaceDN w:val="0"/>
        <w:adjustRightInd w:val="0"/>
        <w:spacing w:after="0" w:line="240" w:lineRule="auto"/>
        <w:rPr>
          <w:rFonts w:ascii="Arial" w:hAnsi="Arial" w:cs="Arial"/>
          <w:color w:val="000000" w:themeColor="text1"/>
        </w:rPr>
      </w:pPr>
    </w:p>
    <w:p w:rsidR="005468C6" w:rsidRPr="001961DB" w:rsidRDefault="005468C6"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Approach your </w:t>
      </w:r>
      <w:r w:rsidRPr="00554874">
        <w:rPr>
          <w:rFonts w:ascii="Arial" w:hAnsi="Arial" w:cs="Arial"/>
          <w:b/>
          <w:color w:val="000000" w:themeColor="text1"/>
        </w:rPr>
        <w:t>local authority</w:t>
      </w:r>
      <w:r w:rsidRPr="001961DB">
        <w:rPr>
          <w:rFonts w:ascii="Arial" w:hAnsi="Arial" w:cs="Arial"/>
          <w:color w:val="000000" w:themeColor="text1"/>
        </w:rPr>
        <w:t xml:space="preserve"> (ask</w:t>
      </w:r>
      <w:r w:rsidR="005468C6" w:rsidRPr="001961DB">
        <w:rPr>
          <w:rFonts w:ascii="Arial" w:hAnsi="Arial" w:cs="Arial"/>
          <w:color w:val="000000" w:themeColor="text1"/>
        </w:rPr>
        <w:t xml:space="preserve"> </w:t>
      </w:r>
      <w:r w:rsidRPr="001961DB">
        <w:rPr>
          <w:rFonts w:ascii="Arial" w:hAnsi="Arial" w:cs="Arial"/>
          <w:color w:val="000000" w:themeColor="text1"/>
        </w:rPr>
        <w:t>for Community Development) or</w:t>
      </w:r>
      <w:r w:rsidR="005468C6" w:rsidRPr="001961DB">
        <w:rPr>
          <w:rFonts w:ascii="Arial" w:hAnsi="Arial" w:cs="Arial"/>
          <w:color w:val="000000" w:themeColor="text1"/>
        </w:rPr>
        <w:t xml:space="preserve"> </w:t>
      </w:r>
      <w:r w:rsidRPr="00715143">
        <w:rPr>
          <w:rFonts w:ascii="Arial" w:hAnsi="Arial" w:cs="Arial"/>
          <w:b/>
          <w:bCs/>
          <w:color w:val="000000" w:themeColor="text1"/>
        </w:rPr>
        <w:t>local strategic partnership</w:t>
      </w:r>
      <w:r w:rsidRPr="001961DB">
        <w:rPr>
          <w:rFonts w:ascii="Arial" w:hAnsi="Arial" w:cs="Arial"/>
          <w:color w:val="000000" w:themeColor="text1"/>
        </w:rPr>
        <w:t xml:space="preserve"> (your</w:t>
      </w:r>
      <w:r w:rsidR="005468C6" w:rsidRPr="001961DB">
        <w:rPr>
          <w:rFonts w:ascii="Arial" w:hAnsi="Arial" w:cs="Arial"/>
          <w:color w:val="000000" w:themeColor="text1"/>
        </w:rPr>
        <w:t xml:space="preserve"> </w:t>
      </w:r>
      <w:r w:rsidRPr="001961DB">
        <w:rPr>
          <w:rFonts w:ascii="Arial" w:hAnsi="Arial" w:cs="Arial"/>
          <w:color w:val="000000" w:themeColor="text1"/>
        </w:rPr>
        <w:t>local authority can point you in their</w:t>
      </w:r>
      <w:r w:rsidR="005468C6" w:rsidRPr="001961DB">
        <w:rPr>
          <w:rFonts w:ascii="Arial" w:hAnsi="Arial" w:cs="Arial"/>
          <w:color w:val="000000" w:themeColor="text1"/>
        </w:rPr>
        <w:t xml:space="preserve"> </w:t>
      </w:r>
      <w:r w:rsidRPr="001961DB">
        <w:rPr>
          <w:rFonts w:ascii="Arial" w:hAnsi="Arial" w:cs="Arial"/>
          <w:color w:val="000000" w:themeColor="text1"/>
        </w:rPr>
        <w:t>direction).</w:t>
      </w:r>
    </w:p>
    <w:p w:rsidR="005468C6" w:rsidRPr="001961DB" w:rsidRDefault="005468C6"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Your local </w:t>
      </w:r>
      <w:r w:rsidRPr="00554874">
        <w:rPr>
          <w:rFonts w:ascii="Arial" w:hAnsi="Arial" w:cs="Arial"/>
          <w:b/>
          <w:color w:val="000000" w:themeColor="text1"/>
        </w:rPr>
        <w:t>voluntary and community</w:t>
      </w:r>
      <w:r w:rsidR="005468C6" w:rsidRPr="00554874">
        <w:rPr>
          <w:rFonts w:ascii="Arial" w:hAnsi="Arial" w:cs="Arial"/>
          <w:b/>
          <w:color w:val="000000" w:themeColor="text1"/>
        </w:rPr>
        <w:t xml:space="preserve"> </w:t>
      </w:r>
      <w:r w:rsidRPr="00554874">
        <w:rPr>
          <w:rFonts w:ascii="Arial" w:hAnsi="Arial" w:cs="Arial"/>
          <w:b/>
          <w:color w:val="000000" w:themeColor="text1"/>
        </w:rPr>
        <w:t>sector</w:t>
      </w:r>
      <w:r w:rsidRPr="001961DB">
        <w:rPr>
          <w:rFonts w:ascii="Arial" w:hAnsi="Arial" w:cs="Arial"/>
          <w:color w:val="000000" w:themeColor="text1"/>
        </w:rPr>
        <w:t xml:space="preserve"> (VCS) infrastructure</w:t>
      </w:r>
      <w:r w:rsidR="00A438EE" w:rsidRPr="001961DB">
        <w:rPr>
          <w:rFonts w:ascii="Arial" w:hAnsi="Arial" w:cs="Arial"/>
          <w:color w:val="000000" w:themeColor="text1"/>
        </w:rPr>
        <w:t xml:space="preserve"> </w:t>
      </w:r>
      <w:r w:rsidRPr="001961DB">
        <w:rPr>
          <w:rFonts w:ascii="Arial" w:hAnsi="Arial" w:cs="Arial"/>
          <w:color w:val="000000" w:themeColor="text1"/>
        </w:rPr>
        <w:t>organisation can provide vital</w:t>
      </w:r>
      <w:r w:rsidR="00A438EE" w:rsidRPr="001961DB">
        <w:rPr>
          <w:rFonts w:ascii="Arial" w:hAnsi="Arial" w:cs="Arial"/>
          <w:color w:val="000000" w:themeColor="text1"/>
        </w:rPr>
        <w:t xml:space="preserve"> </w:t>
      </w:r>
      <w:r w:rsidRPr="001961DB">
        <w:rPr>
          <w:rFonts w:ascii="Arial" w:hAnsi="Arial" w:cs="Arial"/>
          <w:color w:val="000000" w:themeColor="text1"/>
        </w:rPr>
        <w:t>support for voluntary organisations</w:t>
      </w:r>
      <w:r w:rsidR="00A438EE" w:rsidRPr="001961DB">
        <w:rPr>
          <w:rFonts w:ascii="Arial" w:hAnsi="Arial" w:cs="Arial"/>
          <w:color w:val="000000" w:themeColor="text1"/>
        </w:rPr>
        <w:t xml:space="preserve"> </w:t>
      </w:r>
      <w:r w:rsidRPr="001961DB">
        <w:rPr>
          <w:rFonts w:ascii="Arial" w:hAnsi="Arial" w:cs="Arial"/>
          <w:color w:val="000000" w:themeColor="text1"/>
        </w:rPr>
        <w:t>and community groups in the</w:t>
      </w:r>
    </w:p>
    <w:p w:rsidR="00EB4737"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form of advice on setting up new</w:t>
      </w:r>
      <w:r w:rsidR="00A438EE" w:rsidRPr="001961DB">
        <w:rPr>
          <w:rFonts w:ascii="Arial" w:hAnsi="Arial" w:cs="Arial"/>
          <w:color w:val="000000" w:themeColor="text1"/>
        </w:rPr>
        <w:t xml:space="preserve"> </w:t>
      </w:r>
      <w:r w:rsidRPr="001961DB">
        <w:rPr>
          <w:rFonts w:ascii="Arial" w:hAnsi="Arial" w:cs="Arial"/>
          <w:color w:val="000000" w:themeColor="text1"/>
        </w:rPr>
        <w:t>projects as well as information on</w:t>
      </w:r>
      <w:r w:rsidR="00A438EE" w:rsidRPr="001961DB">
        <w:rPr>
          <w:rFonts w:ascii="Arial" w:hAnsi="Arial" w:cs="Arial"/>
          <w:color w:val="000000" w:themeColor="text1"/>
        </w:rPr>
        <w:t xml:space="preserve"> </w:t>
      </w:r>
      <w:r w:rsidRPr="001961DB">
        <w:rPr>
          <w:rFonts w:ascii="Arial" w:hAnsi="Arial" w:cs="Arial"/>
          <w:color w:val="000000" w:themeColor="text1"/>
        </w:rPr>
        <w:t>local grants available and suppor</w:t>
      </w:r>
      <w:r w:rsidR="00A438EE" w:rsidRPr="001961DB">
        <w:rPr>
          <w:rFonts w:ascii="Arial" w:hAnsi="Arial" w:cs="Arial"/>
          <w:color w:val="000000" w:themeColor="text1"/>
        </w:rPr>
        <w:t xml:space="preserve">t </w:t>
      </w:r>
      <w:r w:rsidRPr="001961DB">
        <w:rPr>
          <w:rFonts w:ascii="Arial" w:hAnsi="Arial" w:cs="Arial"/>
          <w:color w:val="000000" w:themeColor="text1"/>
        </w:rPr>
        <w:t xml:space="preserve">in the application process. </w:t>
      </w:r>
    </w:p>
    <w:p w:rsidR="00EB4737" w:rsidRDefault="00EB4737" w:rsidP="007550D3">
      <w:pPr>
        <w:autoSpaceDE w:val="0"/>
        <w:autoSpaceDN w:val="0"/>
        <w:adjustRightInd w:val="0"/>
        <w:spacing w:after="0" w:line="240" w:lineRule="auto"/>
        <w:rPr>
          <w:rFonts w:ascii="Arial" w:hAnsi="Arial" w:cs="Arial"/>
          <w:color w:val="000000" w:themeColor="text1"/>
        </w:rPr>
      </w:pPr>
    </w:p>
    <w:p w:rsidR="007550D3" w:rsidRPr="00EB4737" w:rsidRDefault="007550D3" w:rsidP="007550D3">
      <w:pPr>
        <w:autoSpaceDE w:val="0"/>
        <w:autoSpaceDN w:val="0"/>
        <w:adjustRightInd w:val="0"/>
        <w:spacing w:after="0" w:line="240" w:lineRule="auto"/>
        <w:rPr>
          <w:rFonts w:ascii="Arial" w:hAnsi="Arial" w:cs="Arial"/>
          <w:color w:val="000000" w:themeColor="text1"/>
        </w:rPr>
      </w:pPr>
      <w:r w:rsidRPr="00EB4737">
        <w:rPr>
          <w:rFonts w:ascii="Arial" w:hAnsi="Arial" w:cs="Arial"/>
          <w:b/>
          <w:bCs/>
          <w:color w:val="000000" w:themeColor="text1"/>
        </w:rPr>
        <w:t>NAVCA</w:t>
      </w:r>
      <w:r w:rsidR="00A438EE" w:rsidRPr="00EB4737">
        <w:rPr>
          <w:rFonts w:ascii="Arial" w:hAnsi="Arial" w:cs="Arial"/>
          <w:b/>
          <w:bCs/>
          <w:color w:val="000000" w:themeColor="text1"/>
        </w:rPr>
        <w:t xml:space="preserve"> </w:t>
      </w:r>
      <w:r w:rsidRPr="00EB4737">
        <w:rPr>
          <w:rFonts w:ascii="Arial" w:hAnsi="Arial" w:cs="Arial"/>
          <w:b/>
          <w:bCs/>
          <w:color w:val="000000" w:themeColor="text1"/>
        </w:rPr>
        <w:t>(National Association for Voluntary</w:t>
      </w:r>
      <w:r w:rsidR="00A438EE" w:rsidRPr="00EB4737">
        <w:rPr>
          <w:rFonts w:ascii="Arial" w:hAnsi="Arial" w:cs="Arial"/>
          <w:b/>
          <w:bCs/>
          <w:color w:val="000000" w:themeColor="text1"/>
        </w:rPr>
        <w:t xml:space="preserve"> </w:t>
      </w:r>
      <w:r w:rsidRPr="00EB4737">
        <w:rPr>
          <w:rFonts w:ascii="Arial" w:hAnsi="Arial" w:cs="Arial"/>
          <w:b/>
          <w:bCs/>
          <w:color w:val="000000" w:themeColor="text1"/>
        </w:rPr>
        <w:t>and Community Action)</w:t>
      </w:r>
      <w:r w:rsidR="00EB4737">
        <w:rPr>
          <w:rFonts w:ascii="Arial" w:hAnsi="Arial" w:cs="Arial"/>
          <w:b/>
          <w:bCs/>
          <w:color w:val="000000" w:themeColor="text1"/>
        </w:rPr>
        <w:t xml:space="preserve"> </w:t>
      </w:r>
      <w:hyperlink r:id="rId58" w:history="1">
        <w:r w:rsidR="00EB4737" w:rsidRPr="00EB4737">
          <w:rPr>
            <w:rStyle w:val="Hyperlink"/>
            <w:rFonts w:ascii="Arial" w:hAnsi="Arial" w:cs="Arial"/>
          </w:rPr>
          <w:t>https://navca.org.uk/</w:t>
        </w:r>
      </w:hyperlink>
      <w:r w:rsidRPr="001961DB">
        <w:rPr>
          <w:rFonts w:ascii="Arial" w:hAnsi="Arial" w:cs="Arial"/>
          <w:color w:val="000000" w:themeColor="text1"/>
        </w:rPr>
        <w:t xml:space="preserve"> is the</w:t>
      </w:r>
      <w:r w:rsidR="00A438EE" w:rsidRPr="001961DB">
        <w:rPr>
          <w:rFonts w:ascii="Arial" w:hAnsi="Arial" w:cs="Arial"/>
          <w:color w:val="000000" w:themeColor="text1"/>
        </w:rPr>
        <w:t xml:space="preserve"> </w:t>
      </w:r>
      <w:r w:rsidRPr="001961DB">
        <w:rPr>
          <w:rFonts w:ascii="Arial" w:hAnsi="Arial" w:cs="Arial"/>
          <w:color w:val="000000" w:themeColor="text1"/>
        </w:rPr>
        <w:t>national voice of local support and</w:t>
      </w:r>
      <w:r w:rsidR="00554874">
        <w:rPr>
          <w:rFonts w:ascii="Arial" w:hAnsi="Arial" w:cs="Arial"/>
          <w:color w:val="000000" w:themeColor="text1"/>
        </w:rPr>
        <w:t xml:space="preserve"> </w:t>
      </w:r>
      <w:r w:rsidRPr="001961DB">
        <w:rPr>
          <w:rFonts w:ascii="Arial" w:hAnsi="Arial" w:cs="Arial"/>
          <w:color w:val="000000" w:themeColor="text1"/>
        </w:rPr>
        <w:t>development organisations and their</w:t>
      </w:r>
      <w:r w:rsidR="00A438EE" w:rsidRPr="001961DB">
        <w:rPr>
          <w:rFonts w:ascii="Arial" w:hAnsi="Arial" w:cs="Arial"/>
          <w:color w:val="000000" w:themeColor="text1"/>
        </w:rPr>
        <w:t xml:space="preserve"> </w:t>
      </w:r>
      <w:r w:rsidRPr="001961DB">
        <w:rPr>
          <w:rFonts w:ascii="Arial" w:hAnsi="Arial" w:cs="Arial"/>
          <w:color w:val="000000" w:themeColor="text1"/>
        </w:rPr>
        <w:t>directory will help you identify your</w:t>
      </w:r>
      <w:r w:rsidR="00554874">
        <w:rPr>
          <w:rFonts w:ascii="Arial" w:hAnsi="Arial" w:cs="Arial"/>
          <w:color w:val="000000" w:themeColor="text1"/>
        </w:rPr>
        <w:t xml:space="preserve"> </w:t>
      </w:r>
      <w:r w:rsidRPr="001961DB">
        <w:rPr>
          <w:rFonts w:ascii="Arial" w:hAnsi="Arial" w:cs="Arial"/>
          <w:color w:val="000000" w:themeColor="text1"/>
        </w:rPr>
        <w:t xml:space="preserve">local organisations. </w:t>
      </w:r>
      <w:hyperlink r:id="rId59" w:history="1">
        <w:r w:rsidR="00EB4737" w:rsidRPr="00EB4737">
          <w:rPr>
            <w:rStyle w:val="Hyperlink"/>
            <w:rFonts w:ascii="Arial" w:hAnsi="Arial" w:cs="Arial"/>
          </w:rPr>
          <w:t>navca.org.uk/find-a-member-1</w:t>
        </w:r>
      </w:hyperlink>
    </w:p>
    <w:p w:rsidR="00A438EE" w:rsidRPr="001961DB" w:rsidRDefault="00A438EE"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AA0C17">
        <w:rPr>
          <w:rFonts w:ascii="Arial" w:hAnsi="Arial" w:cs="Arial"/>
          <w:b/>
          <w:color w:val="000000" w:themeColor="text1"/>
        </w:rPr>
        <w:t>Plunkett Foundation supports</w:t>
      </w:r>
      <w:r w:rsidR="00A438EE" w:rsidRPr="00AA0C17">
        <w:rPr>
          <w:rFonts w:ascii="Arial" w:hAnsi="Arial" w:cs="Arial"/>
          <w:b/>
          <w:color w:val="000000" w:themeColor="text1"/>
        </w:rPr>
        <w:t xml:space="preserve"> </w:t>
      </w:r>
      <w:r w:rsidRPr="00AA0C17">
        <w:rPr>
          <w:rFonts w:ascii="Arial" w:hAnsi="Arial" w:cs="Arial"/>
          <w:b/>
          <w:color w:val="000000" w:themeColor="text1"/>
        </w:rPr>
        <w:t>rural communities</w:t>
      </w:r>
      <w:r w:rsidRPr="001961DB">
        <w:rPr>
          <w:rFonts w:ascii="Arial" w:hAnsi="Arial" w:cs="Arial"/>
          <w:color w:val="000000" w:themeColor="text1"/>
        </w:rPr>
        <w:t xml:space="preserve"> to set up a</w:t>
      </w:r>
      <w:r w:rsidR="00A438EE" w:rsidRPr="001961DB">
        <w:rPr>
          <w:rFonts w:ascii="Arial" w:hAnsi="Arial" w:cs="Arial"/>
          <w:color w:val="000000" w:themeColor="text1"/>
        </w:rPr>
        <w:t xml:space="preserve"> </w:t>
      </w:r>
      <w:r w:rsidRPr="001961DB">
        <w:rPr>
          <w:rFonts w:ascii="Arial" w:hAnsi="Arial" w:cs="Arial"/>
          <w:color w:val="000000" w:themeColor="text1"/>
        </w:rPr>
        <w:t>wide range of community-owned</w:t>
      </w:r>
      <w:r w:rsidR="00A438EE" w:rsidRPr="001961DB">
        <w:rPr>
          <w:rFonts w:ascii="Arial" w:hAnsi="Arial" w:cs="Arial"/>
          <w:color w:val="000000" w:themeColor="text1"/>
        </w:rPr>
        <w:t xml:space="preserve"> </w:t>
      </w:r>
      <w:r w:rsidRPr="001961DB">
        <w:rPr>
          <w:rFonts w:ascii="Arial" w:hAnsi="Arial" w:cs="Arial"/>
          <w:color w:val="000000" w:themeColor="text1"/>
        </w:rPr>
        <w:t>enterprises and social enterprises</w:t>
      </w:r>
      <w:r w:rsidR="00A438EE" w:rsidRPr="001961DB">
        <w:rPr>
          <w:rFonts w:ascii="Arial" w:hAnsi="Arial" w:cs="Arial"/>
          <w:color w:val="000000" w:themeColor="text1"/>
        </w:rPr>
        <w:t xml:space="preserve"> </w:t>
      </w:r>
      <w:r w:rsidRPr="001961DB">
        <w:rPr>
          <w:rFonts w:ascii="Arial" w:hAnsi="Arial" w:cs="Arial"/>
          <w:color w:val="000000" w:themeColor="text1"/>
        </w:rPr>
        <w:t>providing vital rural services</w:t>
      </w:r>
    </w:p>
    <w:p w:rsidR="007550D3" w:rsidRPr="001961DB" w:rsidRDefault="00EC5D09" w:rsidP="007550D3">
      <w:pPr>
        <w:autoSpaceDE w:val="0"/>
        <w:autoSpaceDN w:val="0"/>
        <w:adjustRightInd w:val="0"/>
        <w:spacing w:after="0" w:line="240" w:lineRule="auto"/>
        <w:rPr>
          <w:rFonts w:ascii="Arial" w:hAnsi="Arial" w:cs="Arial"/>
          <w:color w:val="000000" w:themeColor="text1"/>
        </w:rPr>
      </w:pPr>
      <w:hyperlink r:id="rId60" w:history="1">
        <w:r w:rsidR="007550D3" w:rsidRPr="00AA0C17">
          <w:rPr>
            <w:rStyle w:val="Hyperlink"/>
            <w:rFonts w:ascii="Arial" w:hAnsi="Arial" w:cs="Arial"/>
          </w:rPr>
          <w:t>www.plunkett.co.uk</w:t>
        </w:r>
      </w:hyperlink>
    </w:p>
    <w:p w:rsidR="00A438EE" w:rsidRPr="001961DB" w:rsidRDefault="00A438EE"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AA0C17">
        <w:rPr>
          <w:rFonts w:ascii="Arial" w:hAnsi="Arial" w:cs="Arial"/>
          <w:b/>
          <w:color w:val="000000" w:themeColor="text1"/>
        </w:rPr>
        <w:t xml:space="preserve">Community </w:t>
      </w:r>
      <w:proofErr w:type="gramStart"/>
      <w:r w:rsidRPr="00AA0C17">
        <w:rPr>
          <w:rFonts w:ascii="Arial" w:hAnsi="Arial" w:cs="Arial"/>
          <w:b/>
          <w:color w:val="000000" w:themeColor="text1"/>
        </w:rPr>
        <w:t>Tool</w:t>
      </w:r>
      <w:r w:rsidRPr="001961DB">
        <w:rPr>
          <w:rFonts w:ascii="Arial" w:hAnsi="Arial" w:cs="Arial"/>
          <w:color w:val="000000" w:themeColor="text1"/>
        </w:rPr>
        <w:t xml:space="preserve"> </w:t>
      </w:r>
      <w:r w:rsidRPr="006C4555">
        <w:rPr>
          <w:rFonts w:ascii="Arial" w:hAnsi="Arial" w:cs="Arial"/>
          <w:b/>
          <w:color w:val="000000" w:themeColor="text1"/>
        </w:rPr>
        <w:t>Box</w:t>
      </w:r>
      <w:proofErr w:type="gramEnd"/>
      <w:r w:rsidRPr="001961DB">
        <w:rPr>
          <w:rFonts w:ascii="Arial" w:hAnsi="Arial" w:cs="Arial"/>
          <w:color w:val="000000" w:themeColor="text1"/>
        </w:rPr>
        <w:t xml:space="preserve"> provides</w:t>
      </w:r>
      <w:r w:rsidR="00A438EE" w:rsidRPr="001961DB">
        <w:rPr>
          <w:rFonts w:ascii="Arial" w:hAnsi="Arial" w:cs="Arial"/>
          <w:color w:val="000000" w:themeColor="text1"/>
        </w:rPr>
        <w:t xml:space="preserve"> </w:t>
      </w:r>
      <w:r w:rsidRPr="001961DB">
        <w:rPr>
          <w:rFonts w:ascii="Arial" w:hAnsi="Arial" w:cs="Arial"/>
          <w:color w:val="000000" w:themeColor="text1"/>
        </w:rPr>
        <w:t>practical guidance on all aspects</w:t>
      </w:r>
      <w:r w:rsidR="00A438EE" w:rsidRPr="001961DB">
        <w:rPr>
          <w:rFonts w:ascii="Arial" w:hAnsi="Arial" w:cs="Arial"/>
          <w:color w:val="000000" w:themeColor="text1"/>
        </w:rPr>
        <w:t xml:space="preserve"> </w:t>
      </w:r>
      <w:r w:rsidRPr="001961DB">
        <w:rPr>
          <w:rFonts w:ascii="Arial" w:hAnsi="Arial" w:cs="Arial"/>
          <w:color w:val="000000" w:themeColor="text1"/>
        </w:rPr>
        <w:t>around setting up community</w:t>
      </w:r>
      <w:r w:rsidR="00A438EE" w:rsidRPr="001961DB">
        <w:rPr>
          <w:rFonts w:ascii="Arial" w:hAnsi="Arial" w:cs="Arial"/>
          <w:color w:val="000000" w:themeColor="text1"/>
        </w:rPr>
        <w:t xml:space="preserve"> </w:t>
      </w:r>
      <w:r w:rsidRPr="001961DB">
        <w:rPr>
          <w:rFonts w:ascii="Arial" w:hAnsi="Arial" w:cs="Arial"/>
          <w:color w:val="000000" w:themeColor="text1"/>
        </w:rPr>
        <w:t xml:space="preserve">projects. </w:t>
      </w:r>
      <w:hyperlink r:id="rId61" w:history="1">
        <w:r w:rsidRPr="00AA0C17">
          <w:rPr>
            <w:rStyle w:val="Hyperlink"/>
            <w:rFonts w:ascii="Arial" w:hAnsi="Arial" w:cs="Arial"/>
          </w:rPr>
          <w:t>www.ctb.ku.edu/en</w:t>
        </w:r>
      </w:hyperlink>
    </w:p>
    <w:p w:rsidR="00A438EE" w:rsidRPr="001961DB" w:rsidRDefault="00A438EE"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AA0C17">
        <w:rPr>
          <w:rFonts w:ascii="Arial" w:hAnsi="Arial" w:cs="Arial"/>
          <w:b/>
          <w:color w:val="000000" w:themeColor="text1"/>
        </w:rPr>
        <w:t>Locality</w:t>
      </w:r>
      <w:r w:rsidRPr="001961DB">
        <w:rPr>
          <w:rFonts w:ascii="Arial" w:hAnsi="Arial" w:cs="Arial"/>
          <w:color w:val="000000" w:themeColor="text1"/>
        </w:rPr>
        <w:t xml:space="preserve"> is the leading nationwide</w:t>
      </w:r>
      <w:r w:rsidR="00A438EE" w:rsidRPr="001961DB">
        <w:rPr>
          <w:rFonts w:ascii="Arial" w:hAnsi="Arial" w:cs="Arial"/>
          <w:color w:val="000000" w:themeColor="text1"/>
        </w:rPr>
        <w:t xml:space="preserve"> </w:t>
      </w:r>
      <w:r w:rsidRPr="001961DB">
        <w:rPr>
          <w:rFonts w:ascii="Arial" w:hAnsi="Arial" w:cs="Arial"/>
          <w:color w:val="000000" w:themeColor="text1"/>
        </w:rPr>
        <w:t>network of community-led</w:t>
      </w:r>
      <w:r w:rsidR="00A438EE" w:rsidRPr="001961DB">
        <w:rPr>
          <w:rFonts w:ascii="Arial" w:hAnsi="Arial" w:cs="Arial"/>
          <w:color w:val="000000" w:themeColor="text1"/>
        </w:rPr>
        <w:t xml:space="preserve"> </w:t>
      </w:r>
      <w:r w:rsidRPr="001961DB">
        <w:rPr>
          <w:rFonts w:ascii="Arial" w:hAnsi="Arial" w:cs="Arial"/>
          <w:color w:val="000000" w:themeColor="text1"/>
        </w:rPr>
        <w:t xml:space="preserve">organisations. </w:t>
      </w:r>
      <w:r w:rsidR="00AE2FDD">
        <w:rPr>
          <w:rFonts w:ascii="Arial" w:hAnsi="Arial" w:cs="Arial"/>
          <w:color w:val="000000" w:themeColor="text1"/>
        </w:rPr>
        <w:t>It p</w:t>
      </w:r>
      <w:r w:rsidRPr="001961DB">
        <w:rPr>
          <w:rFonts w:ascii="Arial" w:hAnsi="Arial" w:cs="Arial"/>
          <w:color w:val="000000" w:themeColor="text1"/>
        </w:rPr>
        <w:t>rovides advice on</w:t>
      </w:r>
      <w:r w:rsidR="00A438EE" w:rsidRPr="001961DB">
        <w:rPr>
          <w:rFonts w:ascii="Arial" w:hAnsi="Arial" w:cs="Arial"/>
          <w:color w:val="000000" w:themeColor="text1"/>
        </w:rPr>
        <w:t xml:space="preserve"> </w:t>
      </w:r>
      <w:r w:rsidRPr="001961DB">
        <w:rPr>
          <w:rFonts w:ascii="Arial" w:hAnsi="Arial" w:cs="Arial"/>
          <w:color w:val="000000" w:themeColor="text1"/>
        </w:rPr>
        <w:t>setting up community</w:t>
      </w:r>
      <w:r w:rsidR="00AE2FDD">
        <w:rPr>
          <w:rFonts w:ascii="Arial" w:hAnsi="Arial" w:cs="Arial"/>
          <w:color w:val="000000" w:themeColor="text1"/>
        </w:rPr>
        <w:t>-led</w:t>
      </w:r>
      <w:r w:rsidRPr="001961DB">
        <w:rPr>
          <w:rFonts w:ascii="Arial" w:hAnsi="Arial" w:cs="Arial"/>
          <w:color w:val="000000" w:themeColor="text1"/>
        </w:rPr>
        <w:t xml:space="preserve"> enterprises etc</w:t>
      </w:r>
      <w:r w:rsidR="00A438EE" w:rsidRPr="001961DB">
        <w:rPr>
          <w:rFonts w:ascii="Arial" w:hAnsi="Arial" w:cs="Arial"/>
          <w:color w:val="000000" w:themeColor="text1"/>
        </w:rPr>
        <w:t xml:space="preserve"> </w:t>
      </w:r>
      <w:r w:rsidRPr="001961DB">
        <w:rPr>
          <w:rFonts w:ascii="Arial" w:hAnsi="Arial" w:cs="Arial"/>
          <w:color w:val="000000" w:themeColor="text1"/>
        </w:rPr>
        <w:t>including setting up community share</w:t>
      </w: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funded projects </w:t>
      </w:r>
      <w:hyperlink r:id="rId62" w:history="1">
        <w:r w:rsidR="00A438EE" w:rsidRPr="00BB1424">
          <w:rPr>
            <w:rStyle w:val="Hyperlink"/>
            <w:rFonts w:ascii="Arial" w:hAnsi="Arial" w:cs="Arial"/>
          </w:rPr>
          <w:t>http://locality.org.uk</w:t>
        </w:r>
      </w:hyperlink>
    </w:p>
    <w:p w:rsidR="00A438EE" w:rsidRPr="001961DB" w:rsidRDefault="00A438EE" w:rsidP="007550D3">
      <w:pPr>
        <w:autoSpaceDE w:val="0"/>
        <w:autoSpaceDN w:val="0"/>
        <w:adjustRightInd w:val="0"/>
        <w:spacing w:after="0" w:line="240" w:lineRule="auto"/>
        <w:rPr>
          <w:rFonts w:ascii="Arial" w:hAnsi="Arial" w:cs="Arial"/>
          <w:color w:val="000000" w:themeColor="text1"/>
        </w:rPr>
      </w:pPr>
    </w:p>
    <w:p w:rsidR="0028298C" w:rsidRDefault="00AE2FDD" w:rsidP="007550D3">
      <w:pPr>
        <w:autoSpaceDE w:val="0"/>
        <w:autoSpaceDN w:val="0"/>
        <w:adjustRightInd w:val="0"/>
        <w:spacing w:after="0" w:line="240" w:lineRule="auto"/>
        <w:rPr>
          <w:rFonts w:ascii="Arial" w:hAnsi="Arial" w:cs="Arial"/>
        </w:rPr>
      </w:pPr>
      <w:r w:rsidRPr="00AE2FDD">
        <w:rPr>
          <w:rFonts w:ascii="Arial" w:hAnsi="Arial" w:cs="Arial"/>
          <w:b/>
          <w:bCs/>
        </w:rPr>
        <w:t>Action with Communities in Rural England (ACRE)</w:t>
      </w:r>
      <w:r w:rsidRPr="00AE2FDD">
        <w:rPr>
          <w:rFonts w:ascii="Arial" w:hAnsi="Arial" w:cs="Arial"/>
        </w:rPr>
        <w:t xml:space="preserve"> is the national umbrella body for the 38 charitable local development agencies, formerly known as Rural Community Councils (RCCs), across England that make up the ACRE Network.</w:t>
      </w:r>
      <w:r w:rsidR="0028298C">
        <w:rPr>
          <w:rFonts w:ascii="Arial" w:hAnsi="Arial" w:cs="Arial"/>
        </w:rPr>
        <w:t xml:space="preserve"> They can offer advice on local grants as well as guidance on running community buildings</w:t>
      </w:r>
    </w:p>
    <w:p w:rsidR="00660744" w:rsidRDefault="00AE2FDD" w:rsidP="007550D3">
      <w:pPr>
        <w:autoSpaceDE w:val="0"/>
        <w:autoSpaceDN w:val="0"/>
        <w:adjustRightInd w:val="0"/>
        <w:spacing w:after="0" w:line="240" w:lineRule="auto"/>
        <w:rPr>
          <w:rStyle w:val="Hyperlink"/>
          <w:rFonts w:ascii="Arial" w:hAnsi="Arial" w:cs="Arial"/>
          <w:color w:val="auto"/>
          <w:u w:val="none"/>
        </w:rPr>
      </w:pPr>
      <w:r w:rsidRPr="00AE2FDD">
        <w:rPr>
          <w:rFonts w:ascii="Arial" w:hAnsi="Arial" w:cs="Arial"/>
        </w:rPr>
        <w:t xml:space="preserve"> </w:t>
      </w:r>
      <w:hyperlink r:id="rId63" w:history="1">
        <w:r w:rsidR="00660744" w:rsidRPr="00FD082A">
          <w:rPr>
            <w:rStyle w:val="Hyperlink"/>
            <w:rFonts w:ascii="Arial" w:hAnsi="Arial" w:cs="Arial"/>
          </w:rPr>
          <w:t>http://acre.org.uk/in-your-area/network-members/</w:t>
        </w:r>
      </w:hyperlink>
      <w:r w:rsidR="0028298C" w:rsidRPr="0028298C">
        <w:rPr>
          <w:rStyle w:val="Hyperlink"/>
          <w:rFonts w:ascii="Arial" w:hAnsi="Arial" w:cs="Arial"/>
          <w:u w:val="none"/>
        </w:rPr>
        <w:t xml:space="preserve"> </w:t>
      </w:r>
      <w:r w:rsidR="0028298C" w:rsidRPr="0028298C">
        <w:rPr>
          <w:rStyle w:val="Hyperlink"/>
          <w:rFonts w:ascii="Arial" w:hAnsi="Arial" w:cs="Arial"/>
          <w:color w:val="auto"/>
          <w:u w:val="none"/>
        </w:rPr>
        <w:t xml:space="preserve">and </w:t>
      </w:r>
      <w:hyperlink r:id="rId64" w:history="1">
        <w:r w:rsidR="0028298C" w:rsidRPr="000A2444">
          <w:rPr>
            <w:rStyle w:val="Hyperlink"/>
            <w:rFonts w:ascii="Arial" w:hAnsi="Arial" w:cs="Arial"/>
          </w:rPr>
          <w:t>http://acre.org.uk/our-work/village-halls</w:t>
        </w:r>
      </w:hyperlink>
    </w:p>
    <w:p w:rsidR="00AE2FDD" w:rsidRPr="001961DB" w:rsidRDefault="00AE2FDD"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00572EB7">
        <w:rPr>
          <w:rFonts w:ascii="Arial" w:hAnsi="Arial" w:cs="Arial"/>
          <w:b/>
          <w:color w:val="000000" w:themeColor="text1"/>
        </w:rPr>
        <w:t>Community</w:t>
      </w:r>
      <w:r w:rsidRPr="006C4555">
        <w:rPr>
          <w:rFonts w:ascii="Arial" w:hAnsi="Arial" w:cs="Arial"/>
          <w:b/>
          <w:color w:val="000000" w:themeColor="text1"/>
        </w:rPr>
        <w:t xml:space="preserve"> </w:t>
      </w:r>
      <w:r w:rsidR="00AE2FDD">
        <w:rPr>
          <w:rFonts w:ascii="Arial" w:hAnsi="Arial" w:cs="Arial"/>
          <w:b/>
          <w:color w:val="000000" w:themeColor="text1"/>
        </w:rPr>
        <w:t>Fund</w:t>
      </w:r>
      <w:r w:rsidRPr="001961DB">
        <w:rPr>
          <w:rFonts w:ascii="Arial" w:hAnsi="Arial" w:cs="Arial"/>
          <w:color w:val="000000" w:themeColor="text1"/>
        </w:rPr>
        <w:t xml:space="preserve"> </w:t>
      </w:r>
      <w:r w:rsidR="00AE2FDD">
        <w:rPr>
          <w:rFonts w:ascii="Arial" w:hAnsi="Arial" w:cs="Arial"/>
          <w:color w:val="000000" w:themeColor="text1"/>
        </w:rPr>
        <w:t xml:space="preserve">(formerly the Big Lottery) </w:t>
      </w:r>
      <w:r w:rsidRPr="001961DB">
        <w:rPr>
          <w:rFonts w:ascii="Arial" w:hAnsi="Arial" w:cs="Arial"/>
          <w:color w:val="000000" w:themeColor="text1"/>
        </w:rPr>
        <w:t>have undertaken</w:t>
      </w:r>
      <w:r w:rsidR="00F521C6" w:rsidRPr="001961DB">
        <w:rPr>
          <w:rFonts w:ascii="Arial" w:hAnsi="Arial" w:cs="Arial"/>
          <w:color w:val="000000" w:themeColor="text1"/>
        </w:rPr>
        <w:t xml:space="preserve"> </w:t>
      </w:r>
      <w:r w:rsidRPr="001961DB">
        <w:rPr>
          <w:rFonts w:ascii="Arial" w:hAnsi="Arial" w:cs="Arial"/>
          <w:color w:val="000000" w:themeColor="text1"/>
        </w:rPr>
        <w:t>research into the community projects</w:t>
      </w:r>
      <w:r w:rsidR="00F521C6" w:rsidRPr="001961DB">
        <w:rPr>
          <w:rFonts w:ascii="Arial" w:hAnsi="Arial" w:cs="Arial"/>
          <w:color w:val="000000" w:themeColor="text1"/>
        </w:rPr>
        <w:t xml:space="preserve"> </w:t>
      </w:r>
      <w:r w:rsidRPr="001961DB">
        <w:rPr>
          <w:rFonts w:ascii="Arial" w:hAnsi="Arial" w:cs="Arial"/>
          <w:color w:val="000000" w:themeColor="text1"/>
        </w:rPr>
        <w:t>they have funded and provide good</w:t>
      </w:r>
      <w:r w:rsidR="00F521C6" w:rsidRPr="001961DB">
        <w:rPr>
          <w:rFonts w:ascii="Arial" w:hAnsi="Arial" w:cs="Arial"/>
          <w:color w:val="000000" w:themeColor="text1"/>
        </w:rPr>
        <w:t xml:space="preserve"> </w:t>
      </w:r>
      <w:r w:rsidRPr="001961DB">
        <w:rPr>
          <w:rFonts w:ascii="Arial" w:hAnsi="Arial" w:cs="Arial"/>
          <w:color w:val="000000" w:themeColor="text1"/>
        </w:rPr>
        <w:t>advice to those planning new projects</w:t>
      </w:r>
    </w:p>
    <w:p w:rsidR="00F521C6" w:rsidRPr="00C054F0" w:rsidRDefault="00EC5D09" w:rsidP="007550D3">
      <w:pPr>
        <w:autoSpaceDE w:val="0"/>
        <w:autoSpaceDN w:val="0"/>
        <w:adjustRightInd w:val="0"/>
        <w:spacing w:after="0" w:line="240" w:lineRule="auto"/>
        <w:rPr>
          <w:rFonts w:ascii="Arial" w:hAnsi="Arial" w:cs="Arial"/>
        </w:rPr>
      </w:pPr>
      <w:hyperlink r:id="rId65" w:history="1">
        <w:r w:rsidR="00660744" w:rsidRPr="00FD082A">
          <w:rPr>
            <w:rStyle w:val="Hyperlink"/>
            <w:rFonts w:ascii="Arial" w:hAnsi="Arial" w:cs="Arial"/>
          </w:rPr>
          <w:t>https://www.tnlcommunityfund.org.uk/</w:t>
        </w:r>
      </w:hyperlink>
    </w:p>
    <w:p w:rsidR="00AE2FDD" w:rsidRPr="001961DB" w:rsidRDefault="00AE2FDD" w:rsidP="007550D3">
      <w:pPr>
        <w:autoSpaceDE w:val="0"/>
        <w:autoSpaceDN w:val="0"/>
        <w:adjustRightInd w:val="0"/>
        <w:spacing w:after="0" w:line="240" w:lineRule="auto"/>
        <w:rPr>
          <w:rFonts w:ascii="Arial" w:hAnsi="Arial" w:cs="Arial"/>
          <w:b/>
          <w:bCs/>
          <w:color w:val="000000" w:themeColor="text1"/>
        </w:rPr>
      </w:pPr>
    </w:p>
    <w:p w:rsidR="006C4555" w:rsidRDefault="006C4555" w:rsidP="007550D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w:t>
      </w:r>
      <w:r w:rsidRPr="001961DB">
        <w:rPr>
          <w:rFonts w:ascii="Arial" w:hAnsi="Arial" w:cs="Arial"/>
          <w:color w:val="000000" w:themeColor="text1"/>
        </w:rPr>
        <w:t xml:space="preserve">he </w:t>
      </w:r>
      <w:r w:rsidR="00AE2FDD" w:rsidRPr="00AE2FDD">
        <w:rPr>
          <w:rFonts w:ascii="Arial" w:hAnsi="Arial" w:cs="Arial"/>
          <w:b/>
          <w:bCs/>
          <w:color w:val="000000" w:themeColor="text1"/>
        </w:rPr>
        <w:t>National Lottery</w:t>
      </w:r>
      <w:r w:rsidR="00AE2FDD">
        <w:rPr>
          <w:rFonts w:ascii="Arial" w:hAnsi="Arial" w:cs="Arial"/>
          <w:color w:val="000000" w:themeColor="text1"/>
        </w:rPr>
        <w:t xml:space="preserve"> </w:t>
      </w:r>
      <w:r w:rsidRPr="005F3571">
        <w:rPr>
          <w:rFonts w:ascii="Arial" w:hAnsi="Arial" w:cs="Arial"/>
          <w:b/>
          <w:color w:val="000000" w:themeColor="text1"/>
        </w:rPr>
        <w:t>Heritage Fund</w:t>
      </w:r>
      <w:r>
        <w:rPr>
          <w:rFonts w:ascii="Arial" w:hAnsi="Arial" w:cs="Arial"/>
          <w:color w:val="000000" w:themeColor="text1"/>
        </w:rPr>
        <w:t xml:space="preserve"> </w:t>
      </w:r>
      <w:r w:rsidR="00AE2FDD">
        <w:rPr>
          <w:rFonts w:ascii="Arial" w:hAnsi="Arial" w:cs="Arial"/>
          <w:color w:val="000000" w:themeColor="text1"/>
        </w:rPr>
        <w:t xml:space="preserve">(formerly Heritage Lottery Fund) </w:t>
      </w:r>
      <w:r w:rsidRPr="001961DB">
        <w:rPr>
          <w:rFonts w:ascii="Arial" w:hAnsi="Arial" w:cs="Arial"/>
          <w:color w:val="000000" w:themeColor="text1"/>
        </w:rPr>
        <w:t>provides a range of good-practice guidance to help you plan and deliver your heritage project. This includes reducing environmental impacts, guidance on carrying out evaluation, making your project fully accessible, using digital technology in</w:t>
      </w:r>
      <w:r>
        <w:rPr>
          <w:rFonts w:ascii="Arial" w:hAnsi="Arial" w:cs="Arial"/>
          <w:color w:val="000000" w:themeColor="text1"/>
        </w:rPr>
        <w:t xml:space="preserve"> </w:t>
      </w:r>
      <w:r w:rsidRPr="001961DB">
        <w:rPr>
          <w:rFonts w:ascii="Arial" w:hAnsi="Arial" w:cs="Arial"/>
          <w:color w:val="000000" w:themeColor="text1"/>
        </w:rPr>
        <w:t>heritage projects, how to encourage community participation and working</w:t>
      </w:r>
      <w:r>
        <w:rPr>
          <w:rFonts w:ascii="Arial" w:hAnsi="Arial" w:cs="Arial"/>
          <w:color w:val="000000" w:themeColor="text1"/>
        </w:rPr>
        <w:t xml:space="preserve"> </w:t>
      </w:r>
      <w:r w:rsidRPr="001961DB">
        <w:rPr>
          <w:rFonts w:ascii="Arial" w:hAnsi="Arial" w:cs="Arial"/>
          <w:color w:val="000000" w:themeColor="text1"/>
        </w:rPr>
        <w:t xml:space="preserve">with volunteers. </w:t>
      </w:r>
      <w:hyperlink r:id="rId66" w:history="1">
        <w:r w:rsidR="007150F9" w:rsidRPr="00FD082A">
          <w:rPr>
            <w:rStyle w:val="Hyperlink"/>
            <w:rFonts w:ascii="Arial" w:hAnsi="Arial" w:cs="Arial"/>
          </w:rPr>
          <w:t>https://www.heritagefund.org.uk/hub/good-practice-guidance</w:t>
        </w:r>
      </w:hyperlink>
    </w:p>
    <w:p w:rsidR="007150F9" w:rsidRDefault="007150F9" w:rsidP="007550D3">
      <w:pPr>
        <w:autoSpaceDE w:val="0"/>
        <w:autoSpaceDN w:val="0"/>
        <w:adjustRightInd w:val="0"/>
        <w:spacing w:after="0" w:line="240" w:lineRule="auto"/>
        <w:rPr>
          <w:rFonts w:ascii="Arial" w:hAnsi="Arial" w:cs="Arial"/>
          <w:color w:val="000000" w:themeColor="text1"/>
        </w:rPr>
      </w:pPr>
    </w:p>
    <w:p w:rsidR="006C4555" w:rsidRDefault="006C4555" w:rsidP="007550D3">
      <w:pPr>
        <w:autoSpaceDE w:val="0"/>
        <w:autoSpaceDN w:val="0"/>
        <w:adjustRightInd w:val="0"/>
        <w:spacing w:after="0" w:line="240" w:lineRule="auto"/>
        <w:rPr>
          <w:rFonts w:ascii="Arial" w:hAnsi="Arial" w:cs="Arial"/>
          <w:b/>
          <w:bCs/>
          <w:color w:val="000000" w:themeColor="text1"/>
        </w:rPr>
      </w:pPr>
    </w:p>
    <w:p w:rsidR="007550D3" w:rsidRPr="001961DB" w:rsidRDefault="00FB10F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Pr>
          <w:rFonts w:ascii="Arial" w:hAnsi="Arial" w:cs="Arial"/>
          <w:b/>
          <w:bCs/>
          <w:color w:val="000000" w:themeColor="text1"/>
        </w:rPr>
        <w:t xml:space="preserve">SOURCES OF </w:t>
      </w:r>
      <w:r w:rsidR="007550D3" w:rsidRPr="001961DB">
        <w:rPr>
          <w:rFonts w:ascii="Arial" w:hAnsi="Arial" w:cs="Arial"/>
          <w:b/>
          <w:bCs/>
          <w:color w:val="000000" w:themeColor="text1"/>
        </w:rPr>
        <w:t>FUNDING</w:t>
      </w:r>
    </w:p>
    <w:p w:rsidR="00FB10F3" w:rsidRDefault="00FB10F3" w:rsidP="007550D3">
      <w:pPr>
        <w:autoSpaceDE w:val="0"/>
        <w:autoSpaceDN w:val="0"/>
        <w:adjustRightInd w:val="0"/>
        <w:spacing w:after="0" w:line="240" w:lineRule="auto"/>
        <w:rPr>
          <w:rFonts w:ascii="Arial" w:hAnsi="Arial" w:cs="Arial"/>
          <w:color w:val="000000" w:themeColor="text1"/>
        </w:rPr>
      </w:pPr>
    </w:p>
    <w:p w:rsidR="007550D3" w:rsidRDefault="00FB10F3" w:rsidP="007550D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A good starting point is the </w:t>
      </w:r>
      <w:r w:rsidRPr="00FB10F3">
        <w:rPr>
          <w:rFonts w:ascii="Arial" w:hAnsi="Arial" w:cs="Arial"/>
          <w:b/>
          <w:color w:val="000000" w:themeColor="text1"/>
        </w:rPr>
        <w:t>HRBA</w:t>
      </w:r>
      <w:r>
        <w:rPr>
          <w:rFonts w:ascii="Arial" w:hAnsi="Arial" w:cs="Arial"/>
          <w:color w:val="000000" w:themeColor="text1"/>
        </w:rPr>
        <w:t xml:space="preserve"> webpage on Funding, which points to a number of useful websites for sources </w:t>
      </w:r>
      <w:r w:rsidR="006815C6">
        <w:rPr>
          <w:rFonts w:ascii="Arial" w:hAnsi="Arial" w:cs="Arial"/>
          <w:color w:val="000000" w:themeColor="text1"/>
        </w:rPr>
        <w:t>and</w:t>
      </w:r>
      <w:r w:rsidR="003B1232">
        <w:rPr>
          <w:rFonts w:ascii="Arial" w:hAnsi="Arial" w:cs="Arial"/>
          <w:color w:val="000000" w:themeColor="text1"/>
        </w:rPr>
        <w:t xml:space="preserve"> </w:t>
      </w:r>
      <w:r w:rsidR="003B1232" w:rsidRPr="003B1232">
        <w:rPr>
          <w:rFonts w:ascii="Arial" w:hAnsi="Arial" w:cs="Arial"/>
          <w:b/>
          <w:color w:val="000000" w:themeColor="text1"/>
        </w:rPr>
        <w:t>Directories of Funding</w:t>
      </w:r>
      <w:r w:rsidR="003B1232">
        <w:rPr>
          <w:rFonts w:ascii="Arial" w:hAnsi="Arial" w:cs="Arial"/>
          <w:color w:val="000000" w:themeColor="text1"/>
        </w:rPr>
        <w:t>.</w:t>
      </w:r>
    </w:p>
    <w:p w:rsidR="00FB10F3" w:rsidRDefault="00EC5D09" w:rsidP="007550D3">
      <w:pPr>
        <w:autoSpaceDE w:val="0"/>
        <w:autoSpaceDN w:val="0"/>
        <w:adjustRightInd w:val="0"/>
        <w:spacing w:after="0" w:line="240" w:lineRule="auto"/>
        <w:rPr>
          <w:rFonts w:ascii="Arial" w:hAnsi="Arial" w:cs="Arial"/>
          <w:color w:val="000000" w:themeColor="text1"/>
        </w:rPr>
      </w:pPr>
      <w:hyperlink r:id="rId67" w:history="1">
        <w:r w:rsidR="00BE1531" w:rsidRPr="00BE1531">
          <w:rPr>
            <w:rStyle w:val="Hyperlink"/>
            <w:rFonts w:ascii="Arial" w:hAnsi="Arial" w:cs="Arial"/>
          </w:rPr>
          <w:t>http://www.hrballiance.org.uk/resources/funding/</w:t>
        </w:r>
      </w:hyperlink>
    </w:p>
    <w:p w:rsidR="00FB10F3" w:rsidRPr="001961DB" w:rsidRDefault="00FB10F3" w:rsidP="007550D3">
      <w:pPr>
        <w:autoSpaceDE w:val="0"/>
        <w:autoSpaceDN w:val="0"/>
        <w:adjustRightInd w:val="0"/>
        <w:spacing w:after="0" w:line="240" w:lineRule="auto"/>
        <w:rPr>
          <w:rFonts w:ascii="Arial" w:hAnsi="Arial" w:cs="Arial"/>
          <w:color w:val="000000" w:themeColor="text1"/>
        </w:rPr>
      </w:pPr>
    </w:p>
    <w:p w:rsidR="007550D3" w:rsidRPr="001961DB" w:rsidRDefault="00FB10F3" w:rsidP="007550D3">
      <w:pPr>
        <w:autoSpaceDE w:val="0"/>
        <w:autoSpaceDN w:val="0"/>
        <w:adjustRightInd w:val="0"/>
        <w:spacing w:after="0" w:line="240" w:lineRule="auto"/>
        <w:rPr>
          <w:rFonts w:ascii="Arial" w:hAnsi="Arial" w:cs="Arial"/>
          <w:color w:val="000000" w:themeColor="text1"/>
        </w:rPr>
      </w:pPr>
      <w:r>
        <w:rPr>
          <w:rFonts w:ascii="Arial" w:hAnsi="Arial" w:cs="Arial"/>
          <w:b/>
          <w:color w:val="000000" w:themeColor="text1"/>
        </w:rPr>
        <w:t>Don’t forget to l</w:t>
      </w:r>
      <w:r w:rsidR="007550D3" w:rsidRPr="00821D24">
        <w:rPr>
          <w:rFonts w:ascii="Arial" w:hAnsi="Arial" w:cs="Arial"/>
          <w:b/>
          <w:color w:val="000000" w:themeColor="text1"/>
        </w:rPr>
        <w:t>iaise</w:t>
      </w:r>
      <w:r w:rsidR="007550D3" w:rsidRPr="001961DB">
        <w:rPr>
          <w:rFonts w:ascii="Arial" w:hAnsi="Arial" w:cs="Arial"/>
          <w:color w:val="000000" w:themeColor="text1"/>
        </w:rPr>
        <w:t xml:space="preserve"> with your local authority, local</w:t>
      </w:r>
      <w:r w:rsidR="00F521C6" w:rsidRPr="001961DB">
        <w:rPr>
          <w:rFonts w:ascii="Arial" w:hAnsi="Arial" w:cs="Arial"/>
          <w:color w:val="000000" w:themeColor="text1"/>
        </w:rPr>
        <w:t xml:space="preserve"> </w:t>
      </w:r>
      <w:r w:rsidR="007550D3" w:rsidRPr="001961DB">
        <w:rPr>
          <w:rFonts w:ascii="Arial" w:hAnsi="Arial" w:cs="Arial"/>
          <w:color w:val="000000" w:themeColor="text1"/>
        </w:rPr>
        <w:t>strategic partnership, voluntary action,</w:t>
      </w:r>
      <w:r w:rsidR="00F521C6" w:rsidRPr="001961DB">
        <w:rPr>
          <w:rFonts w:ascii="Arial" w:hAnsi="Arial" w:cs="Arial"/>
          <w:color w:val="000000" w:themeColor="text1"/>
        </w:rPr>
        <w:t xml:space="preserve"> </w:t>
      </w:r>
      <w:r w:rsidR="007550D3" w:rsidRPr="001961DB">
        <w:rPr>
          <w:rFonts w:ascii="Arial" w:hAnsi="Arial" w:cs="Arial"/>
          <w:color w:val="000000" w:themeColor="text1"/>
        </w:rPr>
        <w:t>council for voluntary services, or rural</w:t>
      </w:r>
      <w:r w:rsidR="00F521C6" w:rsidRPr="001961DB">
        <w:rPr>
          <w:rFonts w:ascii="Arial" w:hAnsi="Arial" w:cs="Arial"/>
          <w:color w:val="000000" w:themeColor="text1"/>
        </w:rPr>
        <w:t xml:space="preserve"> </w:t>
      </w:r>
      <w:r w:rsidR="007550D3" w:rsidRPr="001961DB">
        <w:rPr>
          <w:rFonts w:ascii="Arial" w:hAnsi="Arial" w:cs="Arial"/>
          <w:color w:val="000000" w:themeColor="text1"/>
        </w:rPr>
        <w:t>community council. Some can offer</w:t>
      </w:r>
      <w:r w:rsidR="00F521C6" w:rsidRPr="001961DB">
        <w:rPr>
          <w:rFonts w:ascii="Arial" w:hAnsi="Arial" w:cs="Arial"/>
          <w:color w:val="000000" w:themeColor="text1"/>
        </w:rPr>
        <w:t xml:space="preserve"> </w:t>
      </w:r>
      <w:r w:rsidR="007550D3" w:rsidRPr="001961DB">
        <w:rPr>
          <w:rFonts w:ascii="Arial" w:hAnsi="Arial" w:cs="Arial"/>
          <w:color w:val="000000" w:themeColor="text1"/>
        </w:rPr>
        <w:t>you free access to national funding</w:t>
      </w:r>
      <w:r w:rsidR="00F521C6" w:rsidRPr="001961DB">
        <w:rPr>
          <w:rFonts w:ascii="Arial" w:hAnsi="Arial" w:cs="Arial"/>
          <w:color w:val="000000" w:themeColor="text1"/>
        </w:rPr>
        <w:t xml:space="preserve"> </w:t>
      </w:r>
      <w:r w:rsidR="007550D3" w:rsidRPr="001961DB">
        <w:rPr>
          <w:rFonts w:ascii="Arial" w:hAnsi="Arial" w:cs="Arial"/>
          <w:color w:val="000000" w:themeColor="text1"/>
        </w:rPr>
        <w:t>databases, whilst others produce</w:t>
      </w:r>
      <w:r w:rsidR="00F521C6" w:rsidRPr="001961DB">
        <w:rPr>
          <w:rFonts w:ascii="Arial" w:hAnsi="Arial" w:cs="Arial"/>
          <w:color w:val="000000" w:themeColor="text1"/>
        </w:rPr>
        <w:t xml:space="preserve"> </w:t>
      </w:r>
      <w:r w:rsidR="007550D3" w:rsidRPr="001961DB">
        <w:rPr>
          <w:rFonts w:ascii="Arial" w:hAnsi="Arial" w:cs="Arial"/>
          <w:color w:val="000000" w:themeColor="text1"/>
        </w:rPr>
        <w:t>funding directories of regional and</w:t>
      </w: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local sources of funding.</w:t>
      </w:r>
    </w:p>
    <w:p w:rsidR="00F521C6" w:rsidRPr="001961DB" w:rsidRDefault="00F521C6" w:rsidP="007550D3">
      <w:pPr>
        <w:autoSpaceDE w:val="0"/>
        <w:autoSpaceDN w:val="0"/>
        <w:adjustRightInd w:val="0"/>
        <w:spacing w:after="0" w:line="240" w:lineRule="auto"/>
        <w:rPr>
          <w:rFonts w:ascii="Arial" w:hAnsi="Arial" w:cs="Arial"/>
          <w:color w:val="000000" w:themeColor="text1"/>
        </w:rPr>
      </w:pPr>
    </w:p>
    <w:p w:rsidR="007550D3" w:rsidRPr="002C7F05" w:rsidRDefault="003B1232" w:rsidP="007550D3">
      <w:pPr>
        <w:autoSpaceDE w:val="0"/>
        <w:autoSpaceDN w:val="0"/>
        <w:adjustRightInd w:val="0"/>
        <w:spacing w:after="0" w:line="240" w:lineRule="auto"/>
        <w:rPr>
          <w:rFonts w:ascii="Arial" w:hAnsi="Arial" w:cs="Arial"/>
          <w:color w:val="000000" w:themeColor="text1"/>
        </w:rPr>
      </w:pPr>
      <w:r w:rsidRPr="002C7F05">
        <w:rPr>
          <w:rFonts w:ascii="Arial" w:hAnsi="Arial" w:cs="Arial"/>
          <w:color w:val="000000" w:themeColor="text1"/>
        </w:rPr>
        <w:t xml:space="preserve">For convenience, </w:t>
      </w:r>
      <w:r w:rsidRPr="002C7F05">
        <w:rPr>
          <w:rFonts w:ascii="Arial" w:hAnsi="Arial" w:cs="Arial"/>
          <w:b/>
          <w:color w:val="000000" w:themeColor="text1"/>
        </w:rPr>
        <w:t>s</w:t>
      </w:r>
      <w:r w:rsidR="00FB10F3" w:rsidRPr="002C7F05">
        <w:rPr>
          <w:rFonts w:ascii="Arial" w:hAnsi="Arial" w:cs="Arial"/>
          <w:b/>
          <w:color w:val="000000" w:themeColor="text1"/>
        </w:rPr>
        <w:t>ome major funders</w:t>
      </w:r>
      <w:r w:rsidR="00FB10F3" w:rsidRPr="002C7F05">
        <w:rPr>
          <w:rFonts w:ascii="Arial" w:hAnsi="Arial" w:cs="Arial"/>
          <w:color w:val="000000" w:themeColor="text1"/>
        </w:rPr>
        <w:t xml:space="preserve"> are listed here:</w:t>
      </w:r>
    </w:p>
    <w:p w:rsidR="007550D3" w:rsidRPr="002C7F05" w:rsidRDefault="007550D3" w:rsidP="007550D3">
      <w:pPr>
        <w:autoSpaceDE w:val="0"/>
        <w:autoSpaceDN w:val="0"/>
        <w:adjustRightInd w:val="0"/>
        <w:spacing w:after="0" w:line="240" w:lineRule="auto"/>
        <w:rPr>
          <w:rFonts w:ascii="Arial" w:hAnsi="Arial" w:cs="Arial"/>
          <w:color w:val="000000" w:themeColor="text1"/>
        </w:rPr>
      </w:pPr>
      <w:r w:rsidRPr="002C7F05">
        <w:rPr>
          <w:rFonts w:ascii="Arial" w:hAnsi="Arial" w:cs="Arial"/>
          <w:color w:val="000000" w:themeColor="text1"/>
        </w:rPr>
        <w:t xml:space="preserve">The </w:t>
      </w:r>
      <w:r w:rsidR="00C054F0" w:rsidRPr="002C7F05">
        <w:rPr>
          <w:rFonts w:ascii="Arial" w:hAnsi="Arial" w:cs="Arial"/>
          <w:color w:val="000000" w:themeColor="text1"/>
        </w:rPr>
        <w:t>National Lottery Heritage Fund</w:t>
      </w:r>
      <w:r w:rsidRPr="002C7F05">
        <w:rPr>
          <w:rFonts w:ascii="Arial" w:hAnsi="Arial" w:cs="Arial"/>
          <w:color w:val="000000" w:themeColor="text1"/>
        </w:rPr>
        <w:t xml:space="preserve"> –</w:t>
      </w:r>
      <w:r w:rsidR="00F521C6" w:rsidRPr="002C7F05">
        <w:rPr>
          <w:rFonts w:ascii="Arial" w:hAnsi="Arial" w:cs="Arial"/>
          <w:color w:val="000000" w:themeColor="text1"/>
        </w:rPr>
        <w:t xml:space="preserve"> </w:t>
      </w:r>
      <w:hyperlink r:id="rId68" w:history="1">
        <w:r w:rsidR="00C054F0" w:rsidRPr="002C7F05">
          <w:rPr>
            <w:rStyle w:val="Hyperlink"/>
            <w:rFonts w:ascii="Arial" w:hAnsi="Arial" w:cs="Arial"/>
          </w:rPr>
          <w:t>https://www.heritagefund.org.uk/</w:t>
        </w:r>
      </w:hyperlink>
    </w:p>
    <w:p w:rsidR="00B150B6" w:rsidRPr="002C7F05" w:rsidRDefault="00B150B6" w:rsidP="00B150B6">
      <w:pPr>
        <w:autoSpaceDE w:val="0"/>
        <w:autoSpaceDN w:val="0"/>
        <w:adjustRightInd w:val="0"/>
        <w:spacing w:after="0" w:line="240" w:lineRule="auto"/>
        <w:rPr>
          <w:rFonts w:ascii="Arial" w:hAnsi="Arial" w:cs="Arial"/>
        </w:rPr>
      </w:pPr>
      <w:r w:rsidRPr="002C7F05">
        <w:rPr>
          <w:rFonts w:ascii="Arial" w:hAnsi="Arial" w:cs="Arial"/>
          <w:color w:val="000000" w:themeColor="text1"/>
        </w:rPr>
        <w:t xml:space="preserve">The </w:t>
      </w:r>
      <w:r w:rsidRPr="004C5323">
        <w:rPr>
          <w:rFonts w:ascii="Arial" w:hAnsi="Arial" w:cs="Arial"/>
          <w:bCs/>
          <w:color w:val="000000" w:themeColor="text1"/>
        </w:rPr>
        <w:t>Community Fund</w:t>
      </w:r>
      <w:r w:rsidRPr="002C7F05">
        <w:rPr>
          <w:rFonts w:ascii="Arial" w:hAnsi="Arial" w:cs="Arial"/>
          <w:color w:val="000000" w:themeColor="text1"/>
        </w:rPr>
        <w:t xml:space="preserve"> </w:t>
      </w:r>
      <w:r w:rsidR="007550D3" w:rsidRPr="002C7F05">
        <w:rPr>
          <w:rFonts w:ascii="Arial" w:hAnsi="Arial" w:cs="Arial"/>
          <w:color w:val="000000" w:themeColor="text1"/>
        </w:rPr>
        <w:t>–</w:t>
      </w:r>
      <w:r w:rsidR="00F521C6" w:rsidRPr="002C7F05">
        <w:rPr>
          <w:rFonts w:ascii="Arial" w:hAnsi="Arial" w:cs="Arial"/>
          <w:color w:val="000000" w:themeColor="text1"/>
        </w:rPr>
        <w:t xml:space="preserve"> </w:t>
      </w:r>
      <w:hyperlink r:id="rId69" w:history="1">
        <w:r w:rsidRPr="002C7F05">
          <w:rPr>
            <w:rStyle w:val="Hyperlink"/>
            <w:rFonts w:ascii="Arial" w:hAnsi="Arial" w:cs="Arial"/>
          </w:rPr>
          <w:t>https://www.tnlcommunityfund.org.uk/</w:t>
        </w:r>
      </w:hyperlink>
    </w:p>
    <w:p w:rsidR="007550D3" w:rsidRPr="002C7F05" w:rsidRDefault="007550D3" w:rsidP="007550D3">
      <w:pPr>
        <w:autoSpaceDE w:val="0"/>
        <w:autoSpaceDN w:val="0"/>
        <w:adjustRightInd w:val="0"/>
        <w:spacing w:after="0" w:line="240" w:lineRule="auto"/>
        <w:rPr>
          <w:rFonts w:ascii="Arial" w:hAnsi="Arial" w:cs="Arial"/>
          <w:color w:val="000000" w:themeColor="text1"/>
        </w:rPr>
      </w:pPr>
      <w:r w:rsidRPr="002C7F05">
        <w:rPr>
          <w:rFonts w:ascii="Arial" w:hAnsi="Arial" w:cs="Arial"/>
          <w:color w:val="000000" w:themeColor="text1"/>
        </w:rPr>
        <w:t xml:space="preserve">The National Churches Trust – </w:t>
      </w:r>
      <w:hyperlink r:id="rId70" w:history="1">
        <w:r w:rsidR="00B733EB" w:rsidRPr="002C7F05">
          <w:rPr>
            <w:rStyle w:val="Hyperlink"/>
            <w:rFonts w:ascii="Arial" w:hAnsi="Arial" w:cs="Arial"/>
          </w:rPr>
          <w:t>https://www.nationalchurchestrust.org/our-grants</w:t>
        </w:r>
      </w:hyperlink>
    </w:p>
    <w:p w:rsidR="007550D3" w:rsidRPr="002C7F05" w:rsidRDefault="007550D3" w:rsidP="007550D3">
      <w:pPr>
        <w:autoSpaceDE w:val="0"/>
        <w:autoSpaceDN w:val="0"/>
        <w:adjustRightInd w:val="0"/>
        <w:spacing w:after="0" w:line="240" w:lineRule="auto"/>
        <w:rPr>
          <w:rFonts w:ascii="Arial" w:hAnsi="Arial" w:cs="Arial"/>
          <w:color w:val="000000" w:themeColor="text1"/>
        </w:rPr>
      </w:pPr>
      <w:r w:rsidRPr="002C7F05">
        <w:rPr>
          <w:rFonts w:ascii="Arial" w:hAnsi="Arial" w:cs="Arial"/>
          <w:color w:val="000000" w:themeColor="text1"/>
        </w:rPr>
        <w:t xml:space="preserve">The All Churches Trust – </w:t>
      </w:r>
      <w:hyperlink r:id="rId71" w:history="1">
        <w:r w:rsidRPr="002C7F05">
          <w:rPr>
            <w:rStyle w:val="Hyperlink"/>
            <w:rFonts w:ascii="Arial" w:hAnsi="Arial" w:cs="Arial"/>
          </w:rPr>
          <w:t>http://www.allchurches.co.uk</w:t>
        </w:r>
      </w:hyperlink>
    </w:p>
    <w:p w:rsidR="00B733EB" w:rsidRDefault="007550D3" w:rsidP="007550D3">
      <w:pPr>
        <w:autoSpaceDE w:val="0"/>
        <w:autoSpaceDN w:val="0"/>
        <w:adjustRightInd w:val="0"/>
        <w:spacing w:after="0" w:line="240" w:lineRule="auto"/>
        <w:rPr>
          <w:rStyle w:val="Hyperlink"/>
          <w:rFonts w:ascii="Arial" w:hAnsi="Arial" w:cs="Arial"/>
        </w:rPr>
      </w:pPr>
      <w:r w:rsidRPr="002C7F05">
        <w:rPr>
          <w:rFonts w:ascii="Arial" w:hAnsi="Arial" w:cs="Arial"/>
          <w:color w:val="000000" w:themeColor="text1"/>
        </w:rPr>
        <w:t>Landfill Communities Fund –</w:t>
      </w:r>
      <w:r w:rsidR="00056848" w:rsidRPr="002C7F05">
        <w:rPr>
          <w:rFonts w:ascii="Arial" w:hAnsi="Arial" w:cs="Arial"/>
          <w:color w:val="000000" w:themeColor="text1"/>
        </w:rPr>
        <w:t xml:space="preserve"> </w:t>
      </w:r>
      <w:hyperlink r:id="rId72" w:history="1">
        <w:r w:rsidR="00B733EB" w:rsidRPr="002C7F05">
          <w:rPr>
            <w:rStyle w:val="Hyperlink"/>
            <w:rFonts w:ascii="Arial" w:hAnsi="Arial" w:cs="Arial"/>
          </w:rPr>
          <w:t>https://www.entrust.org.uk/landfill-community-fund</w:t>
        </w:r>
      </w:hyperlink>
    </w:p>
    <w:p w:rsidR="00B733EB" w:rsidRDefault="00B733EB" w:rsidP="007550D3">
      <w:pPr>
        <w:autoSpaceDE w:val="0"/>
        <w:autoSpaceDN w:val="0"/>
        <w:adjustRightInd w:val="0"/>
        <w:spacing w:after="0" w:line="240" w:lineRule="auto"/>
        <w:rPr>
          <w:rFonts w:ascii="Arial" w:hAnsi="Arial" w:cs="Arial"/>
          <w:color w:val="222222"/>
          <w:shd w:val="clear" w:color="auto" w:fill="FFFFFF"/>
        </w:rPr>
      </w:pPr>
    </w:p>
    <w:p w:rsidR="00FB10F3" w:rsidRDefault="00B733EB" w:rsidP="007550D3">
      <w:pPr>
        <w:autoSpaceDE w:val="0"/>
        <w:autoSpaceDN w:val="0"/>
        <w:adjustRightInd w:val="0"/>
        <w:spacing w:after="0" w:line="240" w:lineRule="auto"/>
        <w:rPr>
          <w:rStyle w:val="Hyperlink"/>
          <w:rFonts w:ascii="Arial" w:hAnsi="Arial" w:cs="Arial"/>
        </w:rPr>
      </w:pPr>
      <w:r>
        <w:rPr>
          <w:rFonts w:ascii="Arial" w:hAnsi="Arial" w:cs="Arial"/>
          <w:color w:val="222222"/>
          <w:shd w:val="clear" w:color="auto" w:fill="FFFFFF"/>
        </w:rPr>
        <w:t>The </w:t>
      </w:r>
      <w:r>
        <w:rPr>
          <w:rFonts w:ascii="Arial" w:hAnsi="Arial" w:cs="Arial"/>
          <w:b/>
          <w:bCs/>
          <w:color w:val="222222"/>
          <w:shd w:val="clear" w:color="auto" w:fill="FFFFFF"/>
        </w:rPr>
        <w:t>Listed Places of Worship</w:t>
      </w:r>
      <w:r>
        <w:rPr>
          <w:rFonts w:ascii="Arial" w:hAnsi="Arial" w:cs="Arial"/>
          <w:color w:val="222222"/>
          <w:shd w:val="clear" w:color="auto" w:fill="FFFFFF"/>
        </w:rPr>
        <w:t> (LPW) Grant Scheme gives grants that cover the VAT incurred in making </w:t>
      </w:r>
      <w:r>
        <w:rPr>
          <w:rFonts w:ascii="Arial" w:hAnsi="Arial" w:cs="Arial"/>
          <w:b/>
          <w:bCs/>
          <w:color w:val="222222"/>
          <w:shd w:val="clear" w:color="auto" w:fill="FFFFFF"/>
        </w:rPr>
        <w:t>repairs</w:t>
      </w:r>
      <w:r>
        <w:rPr>
          <w:rFonts w:ascii="Arial" w:hAnsi="Arial" w:cs="Arial"/>
          <w:color w:val="222222"/>
          <w:shd w:val="clear" w:color="auto" w:fill="FFFFFF"/>
        </w:rPr>
        <w:t> </w:t>
      </w:r>
      <w:r w:rsidR="0028298C" w:rsidRPr="0028298C">
        <w:rPr>
          <w:rFonts w:ascii="Arial" w:hAnsi="Arial" w:cs="Arial"/>
          <w:b/>
          <w:color w:val="222222"/>
          <w:shd w:val="clear" w:color="auto" w:fill="FFFFFF"/>
        </w:rPr>
        <w:t>and alterations</w:t>
      </w:r>
      <w:r w:rsidR="0028298C">
        <w:rPr>
          <w:rFonts w:ascii="Arial" w:hAnsi="Arial" w:cs="Arial"/>
          <w:color w:val="222222"/>
          <w:shd w:val="clear" w:color="auto" w:fill="FFFFFF"/>
        </w:rPr>
        <w:t xml:space="preserve"> </w:t>
      </w:r>
      <w:r>
        <w:rPr>
          <w:rFonts w:ascii="Arial" w:hAnsi="Arial" w:cs="Arial"/>
          <w:color w:val="222222"/>
          <w:shd w:val="clear" w:color="auto" w:fill="FFFFFF"/>
        </w:rPr>
        <w:t>to </w:t>
      </w:r>
      <w:r>
        <w:rPr>
          <w:rFonts w:ascii="Arial" w:hAnsi="Arial" w:cs="Arial"/>
          <w:b/>
          <w:bCs/>
          <w:color w:val="222222"/>
          <w:shd w:val="clear" w:color="auto" w:fill="FFFFFF"/>
        </w:rPr>
        <w:t>listed buildings</w:t>
      </w:r>
      <w:r>
        <w:rPr>
          <w:rFonts w:ascii="Arial" w:hAnsi="Arial" w:cs="Arial"/>
          <w:color w:val="222222"/>
          <w:shd w:val="clear" w:color="auto" w:fill="FFFFFF"/>
        </w:rPr>
        <w:t> in use as </w:t>
      </w:r>
      <w:r>
        <w:rPr>
          <w:rFonts w:ascii="Arial" w:hAnsi="Arial" w:cs="Arial"/>
          <w:b/>
          <w:bCs/>
          <w:color w:val="222222"/>
          <w:shd w:val="clear" w:color="auto" w:fill="FFFFFF"/>
        </w:rPr>
        <w:t>places of worship</w:t>
      </w:r>
      <w:r>
        <w:rPr>
          <w:rFonts w:ascii="Arial" w:hAnsi="Arial" w:cs="Arial"/>
          <w:color w:val="222222"/>
          <w:shd w:val="clear" w:color="auto" w:fill="FFFFFF"/>
        </w:rPr>
        <w:t xml:space="preserve">. </w:t>
      </w:r>
      <w:hyperlink r:id="rId73" w:history="1">
        <w:r w:rsidRPr="00B733EB">
          <w:rPr>
            <w:rStyle w:val="Hyperlink"/>
            <w:rFonts w:ascii="Arial" w:hAnsi="Arial" w:cs="Arial"/>
          </w:rPr>
          <w:t>http://www.lpwscheme.org.uk/index-2.html</w:t>
        </w:r>
      </w:hyperlink>
    </w:p>
    <w:p w:rsidR="0028298C" w:rsidRDefault="0028298C" w:rsidP="007550D3">
      <w:pPr>
        <w:autoSpaceDE w:val="0"/>
        <w:autoSpaceDN w:val="0"/>
        <w:adjustRightInd w:val="0"/>
        <w:spacing w:after="0" w:line="240" w:lineRule="auto"/>
        <w:rPr>
          <w:rFonts w:ascii="Arial" w:hAnsi="Arial" w:cs="Arial"/>
          <w:color w:val="000000" w:themeColor="text1"/>
        </w:rPr>
      </w:pPr>
    </w:p>
    <w:p w:rsidR="007550D3" w:rsidRPr="001961DB" w:rsidRDefault="00FB10F3"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Pr>
          <w:rFonts w:ascii="Arial" w:hAnsi="Arial" w:cs="Arial"/>
          <w:b/>
          <w:bCs/>
          <w:color w:val="000000" w:themeColor="text1"/>
        </w:rPr>
        <w:t>FUNDRAISING</w:t>
      </w:r>
      <w:r w:rsidR="007550D3" w:rsidRPr="001961DB">
        <w:rPr>
          <w:rFonts w:ascii="Arial" w:hAnsi="Arial" w:cs="Arial"/>
          <w:b/>
          <w:bCs/>
          <w:color w:val="000000" w:themeColor="text1"/>
        </w:rPr>
        <w:t xml:space="preserve"> GUIDANCE</w:t>
      </w:r>
    </w:p>
    <w:p w:rsidR="003B1232" w:rsidRDefault="003B1232" w:rsidP="007550D3">
      <w:pPr>
        <w:autoSpaceDE w:val="0"/>
        <w:autoSpaceDN w:val="0"/>
        <w:adjustRightInd w:val="0"/>
        <w:spacing w:after="0" w:line="240" w:lineRule="auto"/>
        <w:rPr>
          <w:rFonts w:ascii="Arial" w:hAnsi="Arial" w:cs="Arial"/>
          <w:b/>
          <w:color w:val="000000" w:themeColor="text1"/>
        </w:rPr>
      </w:pPr>
    </w:p>
    <w:p w:rsidR="00665E66" w:rsidRDefault="007550D3" w:rsidP="007550D3">
      <w:pPr>
        <w:autoSpaceDE w:val="0"/>
        <w:autoSpaceDN w:val="0"/>
        <w:adjustRightInd w:val="0"/>
        <w:spacing w:after="0" w:line="240" w:lineRule="auto"/>
        <w:rPr>
          <w:rFonts w:ascii="Arial" w:hAnsi="Arial" w:cs="Arial"/>
          <w:color w:val="000000" w:themeColor="text1"/>
        </w:rPr>
      </w:pPr>
      <w:r w:rsidRPr="00665E66">
        <w:rPr>
          <w:rFonts w:ascii="Arial" w:hAnsi="Arial" w:cs="Arial"/>
          <w:b/>
        </w:rPr>
        <w:t>Giving to Heritage</w:t>
      </w:r>
      <w:r w:rsidRPr="00665E66">
        <w:rPr>
          <w:rFonts w:ascii="Arial" w:hAnsi="Arial" w:cs="Arial"/>
        </w:rPr>
        <w:t xml:space="preserve"> </w:t>
      </w:r>
      <w:r w:rsidR="0028298C" w:rsidRPr="00665E66">
        <w:rPr>
          <w:rFonts w:ascii="Arial" w:hAnsi="Arial" w:cs="Arial"/>
        </w:rPr>
        <w:t xml:space="preserve">was the </w:t>
      </w:r>
      <w:r w:rsidRPr="00665E66">
        <w:rPr>
          <w:rFonts w:ascii="Arial" w:hAnsi="Arial" w:cs="Arial"/>
        </w:rPr>
        <w:t>Heritage</w:t>
      </w:r>
      <w:r w:rsidR="00056848" w:rsidRPr="00665E66">
        <w:rPr>
          <w:rFonts w:ascii="Arial" w:hAnsi="Arial" w:cs="Arial"/>
        </w:rPr>
        <w:t xml:space="preserve"> </w:t>
      </w:r>
      <w:r w:rsidRPr="00665E66">
        <w:rPr>
          <w:rFonts w:ascii="Arial" w:hAnsi="Arial" w:cs="Arial"/>
        </w:rPr>
        <w:t>Alliance’s training programme</w:t>
      </w:r>
      <w:r w:rsidR="00056848" w:rsidRPr="00665E66">
        <w:rPr>
          <w:rFonts w:ascii="Arial" w:hAnsi="Arial" w:cs="Arial"/>
        </w:rPr>
        <w:t xml:space="preserve"> </w:t>
      </w:r>
      <w:r w:rsidRPr="00665E66">
        <w:rPr>
          <w:rFonts w:ascii="Arial" w:hAnsi="Arial" w:cs="Arial"/>
        </w:rPr>
        <w:t>for fundraisers</w:t>
      </w:r>
      <w:r w:rsidR="00665E66">
        <w:rPr>
          <w:rFonts w:ascii="Arial" w:hAnsi="Arial" w:cs="Arial"/>
        </w:rPr>
        <w:t xml:space="preserve"> whether professional or volunteers</w:t>
      </w:r>
      <w:r w:rsidRPr="00665E66">
        <w:rPr>
          <w:rFonts w:ascii="Arial" w:hAnsi="Arial" w:cs="Arial"/>
        </w:rPr>
        <w:t xml:space="preserve"> in the heritage</w:t>
      </w:r>
      <w:r w:rsidR="00056848" w:rsidRPr="00665E66">
        <w:rPr>
          <w:rFonts w:ascii="Arial" w:hAnsi="Arial" w:cs="Arial"/>
        </w:rPr>
        <w:t xml:space="preserve"> </w:t>
      </w:r>
      <w:r w:rsidRPr="00665E66">
        <w:rPr>
          <w:rFonts w:ascii="Arial" w:hAnsi="Arial" w:cs="Arial"/>
        </w:rPr>
        <w:t>sector</w:t>
      </w:r>
      <w:r w:rsidR="0028298C" w:rsidRPr="00665E66">
        <w:rPr>
          <w:rFonts w:ascii="Arial" w:hAnsi="Arial" w:cs="Arial"/>
        </w:rPr>
        <w:t xml:space="preserve"> which ended in 2017.</w:t>
      </w:r>
      <w:r w:rsidR="00665E66" w:rsidRPr="00665E66">
        <w:rPr>
          <w:rFonts w:ascii="Arial" w:hAnsi="Arial" w:cs="Arial"/>
        </w:rPr>
        <w:t xml:space="preserve"> Along</w:t>
      </w:r>
      <w:r w:rsidR="0028298C" w:rsidRPr="00665E66">
        <w:rPr>
          <w:rFonts w:ascii="Arial" w:hAnsi="Arial" w:cs="Arial"/>
        </w:rPr>
        <w:t xml:space="preserve"> </w:t>
      </w:r>
      <w:r w:rsidR="00665E66" w:rsidRPr="00665E66">
        <w:rPr>
          <w:rFonts w:ascii="Arial" w:hAnsi="Arial" w:cs="Arial"/>
        </w:rPr>
        <w:t>with other advice about the training opportunities that have run across the two-year project, over 30 recorded webinars are still available to watch on the website</w:t>
      </w:r>
      <w:r w:rsidR="00665E66" w:rsidRPr="00665E66">
        <w:rPr>
          <w:rFonts w:ascii="Helvetica" w:hAnsi="Helvetica"/>
          <w:sz w:val="20"/>
          <w:szCs w:val="20"/>
        </w:rPr>
        <w:t xml:space="preserve"> </w:t>
      </w:r>
      <w:hyperlink r:id="rId74" w:history="1">
        <w:r w:rsidR="00665E66" w:rsidRPr="000A2444">
          <w:rPr>
            <w:rStyle w:val="Hyperlink"/>
            <w:rFonts w:ascii="Arial" w:hAnsi="Arial" w:cs="Arial"/>
          </w:rPr>
          <w:t>https://www.theheritagealliance.org.uk/gth/?page_id=8</w:t>
        </w:r>
      </w:hyperlink>
    </w:p>
    <w:p w:rsidR="00056848" w:rsidRDefault="00056848" w:rsidP="007550D3">
      <w:pPr>
        <w:autoSpaceDE w:val="0"/>
        <w:autoSpaceDN w:val="0"/>
        <w:adjustRightInd w:val="0"/>
        <w:spacing w:after="0" w:line="240" w:lineRule="auto"/>
        <w:rPr>
          <w:rFonts w:ascii="Arial" w:hAnsi="Arial" w:cs="Arial"/>
          <w:color w:val="000000" w:themeColor="text1"/>
        </w:rPr>
      </w:pPr>
    </w:p>
    <w:p w:rsidR="007550D3" w:rsidRPr="001961DB"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3B1232">
        <w:rPr>
          <w:rFonts w:ascii="Arial" w:hAnsi="Arial" w:cs="Arial"/>
          <w:b/>
          <w:color w:val="000000" w:themeColor="text1"/>
        </w:rPr>
        <w:t>Church of England’s</w:t>
      </w:r>
      <w:r w:rsidR="00056848" w:rsidRPr="003B1232">
        <w:rPr>
          <w:rFonts w:ascii="Arial" w:hAnsi="Arial" w:cs="Arial"/>
          <w:b/>
          <w:color w:val="000000" w:themeColor="text1"/>
        </w:rPr>
        <w:t xml:space="preserve"> </w:t>
      </w:r>
      <w:r w:rsidRPr="003B1232">
        <w:rPr>
          <w:rFonts w:ascii="Arial" w:hAnsi="Arial" w:cs="Arial"/>
          <w:b/>
          <w:color w:val="000000" w:themeColor="text1"/>
        </w:rPr>
        <w:t>Parish Resources</w:t>
      </w:r>
      <w:r w:rsidRPr="001961DB">
        <w:rPr>
          <w:rFonts w:ascii="Arial" w:hAnsi="Arial" w:cs="Arial"/>
          <w:color w:val="000000" w:themeColor="text1"/>
        </w:rPr>
        <w:t xml:space="preserve"> </w:t>
      </w:r>
      <w:hyperlink r:id="rId75" w:history="1">
        <w:r w:rsidRPr="003B1232">
          <w:rPr>
            <w:rStyle w:val="Hyperlink"/>
            <w:rFonts w:ascii="Arial" w:hAnsi="Arial" w:cs="Arial"/>
          </w:rPr>
          <w:t>http://www.parishresources.org.uk/resourcesfor-treasurers/funding</w:t>
        </w:r>
      </w:hyperlink>
      <w:r w:rsidRPr="00BB1424">
        <w:rPr>
          <w:rStyle w:val="Hyperlink"/>
        </w:rPr>
        <w:t xml:space="preserve"> </w:t>
      </w:r>
      <w:r w:rsidRPr="001961DB">
        <w:rPr>
          <w:rFonts w:ascii="Arial" w:hAnsi="Arial" w:cs="Arial"/>
          <w:color w:val="000000" w:themeColor="text1"/>
        </w:rPr>
        <w:t>offers a range</w:t>
      </w:r>
      <w:r w:rsidR="003B1232">
        <w:rPr>
          <w:rFonts w:ascii="Arial" w:hAnsi="Arial" w:cs="Arial"/>
          <w:color w:val="000000" w:themeColor="text1"/>
        </w:rPr>
        <w:t xml:space="preserve"> </w:t>
      </w:r>
      <w:r w:rsidRPr="001961DB">
        <w:rPr>
          <w:rFonts w:ascii="Arial" w:hAnsi="Arial" w:cs="Arial"/>
          <w:color w:val="000000" w:themeColor="text1"/>
        </w:rPr>
        <w:t>of funding guides to help you target</w:t>
      </w:r>
      <w:r w:rsidR="00056848" w:rsidRPr="001961DB">
        <w:rPr>
          <w:rFonts w:ascii="Arial" w:hAnsi="Arial" w:cs="Arial"/>
          <w:color w:val="000000" w:themeColor="text1"/>
        </w:rPr>
        <w:t xml:space="preserve"> </w:t>
      </w:r>
      <w:r w:rsidRPr="001961DB">
        <w:rPr>
          <w:rFonts w:ascii="Arial" w:hAnsi="Arial" w:cs="Arial"/>
          <w:color w:val="000000" w:themeColor="text1"/>
        </w:rPr>
        <w:t>funding for projects – either for</w:t>
      </w:r>
      <w:r w:rsidR="00056848" w:rsidRPr="001961DB">
        <w:rPr>
          <w:rFonts w:ascii="Arial" w:hAnsi="Arial" w:cs="Arial"/>
          <w:color w:val="000000" w:themeColor="text1"/>
        </w:rPr>
        <w:t xml:space="preserve"> </w:t>
      </w:r>
      <w:r w:rsidRPr="001961DB">
        <w:rPr>
          <w:rFonts w:ascii="Arial" w:hAnsi="Arial" w:cs="Arial"/>
          <w:color w:val="000000" w:themeColor="text1"/>
        </w:rPr>
        <w:t>capital works or for mission. They</w:t>
      </w:r>
      <w:r w:rsidR="00056848" w:rsidRPr="001961DB">
        <w:rPr>
          <w:rFonts w:ascii="Arial" w:hAnsi="Arial" w:cs="Arial"/>
          <w:color w:val="000000" w:themeColor="text1"/>
        </w:rPr>
        <w:t xml:space="preserve"> </w:t>
      </w:r>
      <w:r w:rsidRPr="001961DB">
        <w:rPr>
          <w:rFonts w:ascii="Arial" w:hAnsi="Arial" w:cs="Arial"/>
          <w:color w:val="000000" w:themeColor="text1"/>
        </w:rPr>
        <w:t>are intended to be simple “how-to”</w:t>
      </w:r>
      <w:r w:rsidR="00056848" w:rsidRPr="001961DB">
        <w:rPr>
          <w:rFonts w:ascii="Arial" w:hAnsi="Arial" w:cs="Arial"/>
          <w:color w:val="000000" w:themeColor="text1"/>
        </w:rPr>
        <w:t xml:space="preserve"> </w:t>
      </w:r>
      <w:r w:rsidRPr="001961DB">
        <w:rPr>
          <w:rFonts w:ascii="Arial" w:hAnsi="Arial" w:cs="Arial"/>
          <w:color w:val="000000" w:themeColor="text1"/>
        </w:rPr>
        <w:t>guides and cover a range of topics</w:t>
      </w:r>
      <w:r w:rsidR="00056848" w:rsidRPr="001961DB">
        <w:rPr>
          <w:rFonts w:ascii="Arial" w:hAnsi="Arial" w:cs="Arial"/>
          <w:color w:val="000000" w:themeColor="text1"/>
        </w:rPr>
        <w:t xml:space="preserve"> </w:t>
      </w:r>
      <w:r w:rsidRPr="001961DB">
        <w:rPr>
          <w:rFonts w:ascii="Arial" w:hAnsi="Arial" w:cs="Arial"/>
          <w:color w:val="000000" w:themeColor="text1"/>
        </w:rPr>
        <w:t>from Preparing a Funding Strategy, A</w:t>
      </w:r>
      <w:r w:rsidR="00056848" w:rsidRPr="001961DB">
        <w:rPr>
          <w:rFonts w:ascii="Arial" w:hAnsi="Arial" w:cs="Arial"/>
          <w:color w:val="000000" w:themeColor="text1"/>
        </w:rPr>
        <w:t xml:space="preserve"> </w:t>
      </w:r>
      <w:r w:rsidRPr="001961DB">
        <w:rPr>
          <w:rFonts w:ascii="Arial" w:hAnsi="Arial" w:cs="Arial"/>
          <w:color w:val="000000" w:themeColor="text1"/>
        </w:rPr>
        <w:t>Simple Guide to writing a Business</w:t>
      </w:r>
      <w:r w:rsidR="003B1232">
        <w:rPr>
          <w:rFonts w:ascii="Arial" w:hAnsi="Arial" w:cs="Arial"/>
          <w:color w:val="000000" w:themeColor="text1"/>
        </w:rPr>
        <w:t xml:space="preserve"> </w:t>
      </w:r>
      <w:r w:rsidRPr="001961DB">
        <w:rPr>
          <w:rFonts w:ascii="Arial" w:hAnsi="Arial" w:cs="Arial"/>
          <w:color w:val="000000" w:themeColor="text1"/>
        </w:rPr>
        <w:t>Plan to running Fundraising Events.</w:t>
      </w:r>
      <w:r w:rsidR="00056848" w:rsidRPr="001961DB">
        <w:rPr>
          <w:rFonts w:ascii="Arial" w:hAnsi="Arial" w:cs="Arial"/>
          <w:color w:val="000000" w:themeColor="text1"/>
        </w:rPr>
        <w:t xml:space="preserve"> </w:t>
      </w:r>
    </w:p>
    <w:p w:rsidR="00056848" w:rsidRPr="001961DB" w:rsidRDefault="00056848" w:rsidP="007550D3">
      <w:pPr>
        <w:autoSpaceDE w:val="0"/>
        <w:autoSpaceDN w:val="0"/>
        <w:adjustRightInd w:val="0"/>
        <w:spacing w:after="0" w:line="240" w:lineRule="auto"/>
        <w:rPr>
          <w:rFonts w:ascii="Arial" w:hAnsi="Arial" w:cs="Arial"/>
          <w:color w:val="000000" w:themeColor="text1"/>
        </w:rPr>
      </w:pPr>
    </w:p>
    <w:p w:rsidR="006815C6" w:rsidRDefault="007550D3" w:rsidP="007550D3">
      <w:pPr>
        <w:autoSpaceDE w:val="0"/>
        <w:autoSpaceDN w:val="0"/>
        <w:adjustRightInd w:val="0"/>
        <w:spacing w:after="0" w:line="240" w:lineRule="auto"/>
        <w:rPr>
          <w:rFonts w:ascii="Arial" w:hAnsi="Arial" w:cs="Arial"/>
          <w:color w:val="000000" w:themeColor="text1"/>
        </w:rPr>
      </w:pPr>
      <w:r w:rsidRPr="001961DB">
        <w:rPr>
          <w:rFonts w:ascii="Arial" w:hAnsi="Arial" w:cs="Arial"/>
          <w:color w:val="000000" w:themeColor="text1"/>
        </w:rPr>
        <w:t xml:space="preserve">The </w:t>
      </w:r>
      <w:r w:rsidRPr="003B1232">
        <w:rPr>
          <w:rFonts w:ascii="Arial" w:hAnsi="Arial" w:cs="Arial"/>
          <w:b/>
          <w:color w:val="000000" w:themeColor="text1"/>
        </w:rPr>
        <w:t>Institute of Fundraising</w:t>
      </w:r>
      <w:r w:rsidRPr="001961DB">
        <w:rPr>
          <w:rFonts w:ascii="Arial" w:hAnsi="Arial" w:cs="Arial"/>
          <w:color w:val="000000" w:themeColor="text1"/>
        </w:rPr>
        <w:t xml:space="preserve"> </w:t>
      </w:r>
      <w:r w:rsidR="00C8771E">
        <w:rPr>
          <w:rFonts w:ascii="Arial" w:hAnsi="Arial" w:cs="Arial"/>
          <w:color w:val="000000" w:themeColor="text1"/>
        </w:rPr>
        <w:t>offers</w:t>
      </w:r>
      <w:r w:rsidR="006815C6">
        <w:rPr>
          <w:rFonts w:ascii="Arial" w:hAnsi="Arial" w:cs="Arial"/>
          <w:color w:val="000000" w:themeColor="text1"/>
        </w:rPr>
        <w:t xml:space="preserve"> useful material (including</w:t>
      </w:r>
      <w:r w:rsidRPr="001961DB">
        <w:rPr>
          <w:rFonts w:ascii="Arial" w:hAnsi="Arial" w:cs="Arial"/>
          <w:color w:val="000000" w:themeColor="text1"/>
        </w:rPr>
        <w:t xml:space="preserve"> short videos</w:t>
      </w:r>
      <w:r w:rsidR="00056848" w:rsidRPr="001961DB">
        <w:rPr>
          <w:rFonts w:ascii="Arial" w:hAnsi="Arial" w:cs="Arial"/>
          <w:color w:val="000000" w:themeColor="text1"/>
        </w:rPr>
        <w:t xml:space="preserve"> </w:t>
      </w:r>
      <w:r w:rsidRPr="001961DB">
        <w:rPr>
          <w:rFonts w:ascii="Arial" w:hAnsi="Arial" w:cs="Arial"/>
          <w:color w:val="000000" w:themeColor="text1"/>
        </w:rPr>
        <w:t>providing a snapshot of the key</w:t>
      </w:r>
      <w:r w:rsidR="00056848" w:rsidRPr="001961DB">
        <w:rPr>
          <w:rFonts w:ascii="Arial" w:hAnsi="Arial" w:cs="Arial"/>
          <w:color w:val="000000" w:themeColor="text1"/>
        </w:rPr>
        <w:t xml:space="preserve"> </w:t>
      </w:r>
      <w:r w:rsidRPr="001961DB">
        <w:rPr>
          <w:rFonts w:ascii="Arial" w:hAnsi="Arial" w:cs="Arial"/>
          <w:color w:val="000000" w:themeColor="text1"/>
        </w:rPr>
        <w:t>principles of successful fundraising</w:t>
      </w:r>
      <w:r w:rsidR="006815C6">
        <w:rPr>
          <w:rFonts w:ascii="Arial" w:hAnsi="Arial" w:cs="Arial"/>
          <w:color w:val="000000" w:themeColor="text1"/>
        </w:rPr>
        <w:t>)</w:t>
      </w:r>
      <w:r w:rsidR="00056848" w:rsidRPr="001961DB">
        <w:rPr>
          <w:rFonts w:ascii="Arial" w:hAnsi="Arial" w:cs="Arial"/>
          <w:color w:val="000000" w:themeColor="text1"/>
        </w:rPr>
        <w:t xml:space="preserve"> </w:t>
      </w:r>
      <w:hyperlink r:id="rId76" w:history="1">
        <w:r w:rsidR="006815C6" w:rsidRPr="006815C6">
          <w:rPr>
            <w:rStyle w:val="Hyperlink"/>
            <w:rFonts w:ascii="Arial" w:hAnsi="Arial" w:cs="Arial"/>
          </w:rPr>
          <w:t>http://www.institute-of-fundraising.org.uk/guidance/introduction-to-fundraising/</w:t>
        </w:r>
      </w:hyperlink>
    </w:p>
    <w:p w:rsidR="00056848" w:rsidRPr="001961DB" w:rsidRDefault="00056848" w:rsidP="007550D3">
      <w:pPr>
        <w:autoSpaceDE w:val="0"/>
        <w:autoSpaceDN w:val="0"/>
        <w:adjustRightInd w:val="0"/>
        <w:spacing w:after="0" w:line="240" w:lineRule="auto"/>
        <w:rPr>
          <w:rFonts w:ascii="Arial" w:hAnsi="Arial" w:cs="Arial"/>
          <w:color w:val="000000" w:themeColor="text1"/>
        </w:rPr>
      </w:pPr>
    </w:p>
    <w:p w:rsidR="007550D3" w:rsidRDefault="007550D3" w:rsidP="007550D3">
      <w:pPr>
        <w:autoSpaceDE w:val="0"/>
        <w:autoSpaceDN w:val="0"/>
        <w:adjustRightInd w:val="0"/>
        <w:spacing w:after="0" w:line="240" w:lineRule="auto"/>
      </w:pPr>
      <w:r w:rsidRPr="001961DB">
        <w:rPr>
          <w:rFonts w:ascii="Arial" w:hAnsi="Arial" w:cs="Arial"/>
          <w:color w:val="000000" w:themeColor="text1"/>
        </w:rPr>
        <w:t xml:space="preserve">The </w:t>
      </w:r>
      <w:r w:rsidRPr="003B1232">
        <w:rPr>
          <w:rFonts w:ascii="Arial" w:hAnsi="Arial" w:cs="Arial"/>
          <w:b/>
          <w:color w:val="000000" w:themeColor="text1"/>
        </w:rPr>
        <w:t>Near Neighbours Project</w:t>
      </w:r>
      <w:r w:rsidR="00056848" w:rsidRPr="001961DB">
        <w:rPr>
          <w:rFonts w:ascii="Arial" w:hAnsi="Arial" w:cs="Arial"/>
          <w:color w:val="000000" w:themeColor="text1"/>
        </w:rPr>
        <w:t xml:space="preserve"> </w:t>
      </w:r>
      <w:r w:rsidRPr="001961DB">
        <w:rPr>
          <w:rFonts w:ascii="Arial" w:hAnsi="Arial" w:cs="Arial"/>
          <w:color w:val="000000" w:themeColor="text1"/>
        </w:rPr>
        <w:t>(funded by DCLG) has produced</w:t>
      </w:r>
      <w:r w:rsidR="00056848" w:rsidRPr="001961DB">
        <w:rPr>
          <w:rFonts w:ascii="Arial" w:hAnsi="Arial" w:cs="Arial"/>
          <w:color w:val="000000" w:themeColor="text1"/>
        </w:rPr>
        <w:t xml:space="preserve"> </w:t>
      </w:r>
      <w:r w:rsidRPr="001961DB">
        <w:rPr>
          <w:rFonts w:ascii="Arial" w:hAnsi="Arial" w:cs="Arial"/>
          <w:color w:val="000000" w:themeColor="text1"/>
        </w:rPr>
        <w:t>a series of guidance notes on faith</w:t>
      </w:r>
      <w:r w:rsidR="00056848" w:rsidRPr="001961DB">
        <w:rPr>
          <w:rFonts w:ascii="Arial" w:hAnsi="Arial" w:cs="Arial"/>
          <w:color w:val="000000" w:themeColor="text1"/>
        </w:rPr>
        <w:t xml:space="preserve"> </w:t>
      </w:r>
      <w:r w:rsidRPr="001961DB">
        <w:rPr>
          <w:rFonts w:ascii="Arial" w:hAnsi="Arial" w:cs="Arial"/>
          <w:color w:val="000000" w:themeColor="text1"/>
        </w:rPr>
        <w:t xml:space="preserve">based fundraising </w:t>
      </w:r>
      <w:hyperlink r:id="rId77" w:history="1">
        <w:r w:rsidR="00812C0E" w:rsidRPr="00812C0E">
          <w:rPr>
            <w:rStyle w:val="Hyperlink"/>
            <w:rFonts w:ascii="Arial" w:hAnsi="Arial" w:cs="Arial"/>
          </w:rPr>
          <w:t>https://www.near-neighbours.org.uk/resources</w:t>
        </w:r>
      </w:hyperlink>
    </w:p>
    <w:p w:rsidR="00812C0E" w:rsidRPr="00572EB7" w:rsidRDefault="00812C0E" w:rsidP="007550D3">
      <w:pPr>
        <w:autoSpaceDE w:val="0"/>
        <w:autoSpaceDN w:val="0"/>
        <w:adjustRightInd w:val="0"/>
        <w:spacing w:after="0" w:line="240" w:lineRule="auto"/>
        <w:rPr>
          <w:rFonts w:ascii="Arial" w:hAnsi="Arial" w:cs="Arial"/>
          <w:color w:val="000000" w:themeColor="text1"/>
        </w:rPr>
      </w:pPr>
    </w:p>
    <w:p w:rsidR="00554874" w:rsidRDefault="00554874" w:rsidP="007550D3">
      <w:pPr>
        <w:autoSpaceDE w:val="0"/>
        <w:autoSpaceDN w:val="0"/>
        <w:adjustRightInd w:val="0"/>
        <w:spacing w:after="0" w:line="240" w:lineRule="auto"/>
        <w:rPr>
          <w:rFonts w:ascii="Arial" w:hAnsi="Arial" w:cs="Arial"/>
          <w:color w:val="000000" w:themeColor="text1"/>
        </w:rPr>
      </w:pPr>
    </w:p>
    <w:p w:rsidR="007550D3" w:rsidRPr="001961DB" w:rsidRDefault="00821D24" w:rsidP="005F10FC">
      <w:pPr>
        <w:pBdr>
          <w:bottom w:val="single" w:sz="4" w:space="1" w:color="auto"/>
        </w:pBdr>
        <w:autoSpaceDE w:val="0"/>
        <w:autoSpaceDN w:val="0"/>
        <w:adjustRightInd w:val="0"/>
        <w:spacing w:before="120" w:after="0" w:line="240" w:lineRule="auto"/>
        <w:rPr>
          <w:rFonts w:ascii="Arial" w:hAnsi="Arial" w:cs="Arial"/>
          <w:b/>
          <w:bCs/>
          <w:color w:val="000000" w:themeColor="text1"/>
        </w:rPr>
      </w:pPr>
      <w:r>
        <w:rPr>
          <w:rFonts w:ascii="Arial" w:hAnsi="Arial" w:cs="Arial"/>
          <w:b/>
          <w:bCs/>
          <w:color w:val="000000" w:themeColor="text1"/>
        </w:rPr>
        <w:lastRenderedPageBreak/>
        <w:t xml:space="preserve">SOME </w:t>
      </w:r>
      <w:r w:rsidR="007550D3" w:rsidRPr="001961DB">
        <w:rPr>
          <w:rFonts w:ascii="Arial" w:hAnsi="Arial" w:cs="Arial"/>
          <w:b/>
          <w:bCs/>
          <w:color w:val="000000" w:themeColor="text1"/>
        </w:rPr>
        <w:t>PUBLICATIONS</w:t>
      </w:r>
    </w:p>
    <w:p w:rsidR="006C4555" w:rsidRDefault="006C4555" w:rsidP="007550D3">
      <w:pPr>
        <w:autoSpaceDE w:val="0"/>
        <w:autoSpaceDN w:val="0"/>
        <w:adjustRightInd w:val="0"/>
        <w:spacing w:after="0" w:line="240" w:lineRule="auto"/>
        <w:rPr>
          <w:rFonts w:ascii="Arial" w:hAnsi="Arial" w:cs="Arial"/>
          <w:color w:val="000000" w:themeColor="text1"/>
        </w:rPr>
      </w:pPr>
    </w:p>
    <w:p w:rsidR="00001939" w:rsidRDefault="00572EB7" w:rsidP="00572EB7">
      <w:pPr>
        <w:autoSpaceDE w:val="0"/>
        <w:autoSpaceDN w:val="0"/>
        <w:adjustRightInd w:val="0"/>
        <w:spacing w:after="0" w:line="240" w:lineRule="auto"/>
        <w:rPr>
          <w:rFonts w:ascii="Arial" w:hAnsi="Arial" w:cs="Arial"/>
        </w:rPr>
      </w:pPr>
      <w:r w:rsidRPr="00001939">
        <w:rPr>
          <w:rFonts w:ascii="Arial" w:hAnsi="Arial" w:cs="Arial"/>
          <w:b/>
          <w:bCs/>
        </w:rPr>
        <w:t>Regenerating Local</w:t>
      </w:r>
      <w:r w:rsidRPr="00572EB7">
        <w:rPr>
          <w:rFonts w:ascii="Arial" w:hAnsi="Arial" w:cs="Arial"/>
        </w:rPr>
        <w:t xml:space="preserve"> Churches by Maggie </w:t>
      </w:r>
      <w:proofErr w:type="spellStart"/>
      <w:r w:rsidRPr="00572EB7">
        <w:rPr>
          <w:rFonts w:ascii="Arial" w:hAnsi="Arial" w:cs="Arial"/>
        </w:rPr>
        <w:t>Durran</w:t>
      </w:r>
      <w:proofErr w:type="spellEnd"/>
      <w:r w:rsidRPr="00572EB7">
        <w:rPr>
          <w:rFonts w:ascii="Arial" w:hAnsi="Arial" w:cs="Arial"/>
        </w:rPr>
        <w:t xml:space="preserve"> (Canterbury Press, Norwich, 2006, ISBN-13: 9781853116957) Mission-based Strategies for Transformation and Growth, a practical handbook.</w:t>
      </w:r>
    </w:p>
    <w:p w:rsidR="00917A31" w:rsidRDefault="00EC5D09" w:rsidP="00572EB7">
      <w:pPr>
        <w:autoSpaceDE w:val="0"/>
        <w:autoSpaceDN w:val="0"/>
        <w:adjustRightInd w:val="0"/>
        <w:spacing w:after="0" w:line="240" w:lineRule="auto"/>
        <w:rPr>
          <w:rFonts w:ascii="Arial" w:hAnsi="Arial" w:cs="Arial"/>
        </w:rPr>
      </w:pPr>
      <w:hyperlink r:id="rId78" w:history="1">
        <w:r w:rsidR="00917A31" w:rsidRPr="00FD082A">
          <w:rPr>
            <w:rStyle w:val="Hyperlink"/>
            <w:rFonts w:ascii="Arial" w:hAnsi="Arial" w:cs="Arial"/>
          </w:rPr>
          <w:t>https://canterburypress.hymnsam.co.uk/books/9781853116957/regenerating-local-churches</w:t>
        </w:r>
      </w:hyperlink>
    </w:p>
    <w:p w:rsidR="00917A31" w:rsidRDefault="00917A31" w:rsidP="00572EB7">
      <w:pPr>
        <w:autoSpaceDE w:val="0"/>
        <w:autoSpaceDN w:val="0"/>
        <w:adjustRightInd w:val="0"/>
        <w:spacing w:after="0" w:line="240" w:lineRule="auto"/>
        <w:rPr>
          <w:rFonts w:ascii="Arial" w:hAnsi="Arial" w:cs="Arial"/>
        </w:rPr>
      </w:pPr>
    </w:p>
    <w:p w:rsidR="00572EB7" w:rsidRPr="00572EB7" w:rsidRDefault="00572EB7" w:rsidP="00572EB7">
      <w:pPr>
        <w:autoSpaceDE w:val="0"/>
        <w:autoSpaceDN w:val="0"/>
        <w:adjustRightInd w:val="0"/>
        <w:spacing w:after="0" w:line="240" w:lineRule="auto"/>
        <w:rPr>
          <w:rFonts w:ascii="Arial" w:hAnsi="Arial" w:cs="Arial"/>
        </w:rPr>
      </w:pPr>
      <w:r w:rsidRPr="00572EB7">
        <w:rPr>
          <w:rFonts w:ascii="Arial" w:hAnsi="Arial" w:cs="Arial"/>
        </w:rPr>
        <w:t xml:space="preserve"> </w:t>
      </w:r>
    </w:p>
    <w:p w:rsidR="00572EB7" w:rsidRPr="00572EB7" w:rsidRDefault="00572EB7" w:rsidP="00572EB7">
      <w:pPr>
        <w:autoSpaceDE w:val="0"/>
        <w:autoSpaceDN w:val="0"/>
        <w:adjustRightInd w:val="0"/>
        <w:spacing w:after="0" w:line="240" w:lineRule="auto"/>
        <w:rPr>
          <w:rFonts w:ascii="Arial" w:hAnsi="Arial" w:cs="Arial"/>
        </w:rPr>
      </w:pPr>
      <w:r w:rsidRPr="00001939">
        <w:rPr>
          <w:rFonts w:ascii="Arial" w:hAnsi="Arial" w:cs="Arial"/>
          <w:b/>
          <w:bCs/>
        </w:rPr>
        <w:t>Tools for Regeneration – Practical Advice for Faith Communities</w:t>
      </w:r>
      <w:r w:rsidRPr="00572EB7">
        <w:rPr>
          <w:rFonts w:ascii="Arial" w:hAnsi="Arial" w:cs="Arial"/>
        </w:rPr>
        <w:t xml:space="preserve"> by </w:t>
      </w:r>
      <w:proofErr w:type="spellStart"/>
      <w:r w:rsidRPr="00572EB7">
        <w:rPr>
          <w:rFonts w:ascii="Arial" w:hAnsi="Arial" w:cs="Arial"/>
        </w:rPr>
        <w:t>Rumman</w:t>
      </w:r>
      <w:proofErr w:type="spellEnd"/>
      <w:r w:rsidRPr="00572EB7">
        <w:rPr>
          <w:rFonts w:ascii="Arial" w:hAnsi="Arial" w:cs="Arial"/>
        </w:rPr>
        <w:t xml:space="preserve"> Ahmed, Doreen </w:t>
      </w:r>
      <w:proofErr w:type="spellStart"/>
      <w:r w:rsidRPr="00572EB7">
        <w:rPr>
          <w:rFonts w:ascii="Arial" w:hAnsi="Arial" w:cs="Arial"/>
        </w:rPr>
        <w:t>Finneron</w:t>
      </w:r>
      <w:proofErr w:type="spellEnd"/>
      <w:r w:rsidRPr="00572EB7">
        <w:rPr>
          <w:rFonts w:ascii="Arial" w:hAnsi="Arial" w:cs="Arial"/>
        </w:rPr>
        <w:t xml:space="preserve">, Steve Miller and </w:t>
      </w:r>
      <w:proofErr w:type="spellStart"/>
      <w:r w:rsidRPr="00572EB7">
        <w:rPr>
          <w:rFonts w:ascii="Arial" w:hAnsi="Arial" w:cs="Arial"/>
        </w:rPr>
        <w:t>Harminder</w:t>
      </w:r>
      <w:proofErr w:type="spellEnd"/>
      <w:r w:rsidRPr="00572EB7">
        <w:rPr>
          <w:rFonts w:ascii="Arial" w:hAnsi="Arial" w:cs="Arial"/>
        </w:rPr>
        <w:t xml:space="preserve"> Singh (Faith Based Regeneration Network, 2006) </w:t>
      </w:r>
      <w:hyperlink r:id="rId79" w:history="1">
        <w:r w:rsidRPr="00572EB7">
          <w:rPr>
            <w:rStyle w:val="Hyperlink"/>
            <w:rFonts w:ascii="Arial" w:hAnsi="Arial" w:cs="Arial"/>
          </w:rPr>
          <w:t>www.fbrn.org.uk/factsheets/tools-regeneration-practical-advice-faith-communities</w:t>
        </w:r>
      </w:hyperlink>
    </w:p>
    <w:p w:rsidR="00572EB7" w:rsidRPr="00572EB7" w:rsidRDefault="00572EB7" w:rsidP="00572EB7">
      <w:pPr>
        <w:autoSpaceDE w:val="0"/>
        <w:autoSpaceDN w:val="0"/>
        <w:adjustRightInd w:val="0"/>
        <w:spacing w:after="0" w:line="240" w:lineRule="auto"/>
        <w:rPr>
          <w:rFonts w:ascii="Arial" w:hAnsi="Arial" w:cs="Arial"/>
        </w:rPr>
      </w:pPr>
    </w:p>
    <w:p w:rsidR="001A2D40" w:rsidRDefault="00572EB7" w:rsidP="00572EB7">
      <w:pPr>
        <w:autoSpaceDE w:val="0"/>
        <w:autoSpaceDN w:val="0"/>
        <w:adjustRightInd w:val="0"/>
        <w:spacing w:after="0" w:line="240" w:lineRule="auto"/>
        <w:rPr>
          <w:rFonts w:ascii="Arial" w:hAnsi="Arial" w:cs="Arial"/>
        </w:rPr>
      </w:pPr>
      <w:r w:rsidRPr="00001939">
        <w:rPr>
          <w:rFonts w:ascii="Arial" w:hAnsi="Arial" w:cs="Arial"/>
          <w:b/>
          <w:bCs/>
        </w:rPr>
        <w:t>Running Successful Projects in the Voluntary Sector</w:t>
      </w:r>
      <w:r w:rsidRPr="00572EB7">
        <w:rPr>
          <w:rFonts w:ascii="Arial" w:hAnsi="Arial" w:cs="Arial"/>
        </w:rPr>
        <w:t xml:space="preserve"> by Stuart Kelly published by 3rd Sector Skills (2012). This is a project management </w:t>
      </w:r>
      <w:r w:rsidR="00001939" w:rsidRPr="00572EB7">
        <w:rPr>
          <w:rFonts w:ascii="Arial" w:hAnsi="Arial" w:cs="Arial"/>
        </w:rPr>
        <w:t>textbook</w:t>
      </w:r>
      <w:r w:rsidRPr="00572EB7">
        <w:rPr>
          <w:rFonts w:ascii="Arial" w:hAnsi="Arial" w:cs="Arial"/>
        </w:rPr>
        <w:t xml:space="preserve"> for the lay person. Published by 3rd Sector Skills. </w:t>
      </w:r>
      <w:hyperlink r:id="rId80" w:history="1">
        <w:r w:rsidR="007A4BEB" w:rsidRPr="00FD082A">
          <w:rPr>
            <w:rStyle w:val="Hyperlink"/>
            <w:rFonts w:ascii="Arial" w:hAnsi="Arial" w:cs="Arial"/>
          </w:rPr>
          <w:t>https://www.amazon.co.uk/Running-Successful-Projects-Voluntary-Sector-ebook/dp/B0085BCJDC</w:t>
        </w:r>
      </w:hyperlink>
    </w:p>
    <w:p w:rsidR="007A4BEB" w:rsidRPr="00572EB7" w:rsidRDefault="007A4BEB" w:rsidP="00572EB7">
      <w:pPr>
        <w:autoSpaceDE w:val="0"/>
        <w:autoSpaceDN w:val="0"/>
        <w:adjustRightInd w:val="0"/>
        <w:spacing w:after="0" w:line="240" w:lineRule="auto"/>
        <w:rPr>
          <w:rFonts w:ascii="Arial" w:hAnsi="Arial" w:cs="Arial"/>
        </w:rPr>
      </w:pPr>
    </w:p>
    <w:p w:rsidR="00572EB7" w:rsidRPr="00572EB7" w:rsidRDefault="00572EB7" w:rsidP="00572EB7">
      <w:pPr>
        <w:autoSpaceDE w:val="0"/>
        <w:autoSpaceDN w:val="0"/>
        <w:adjustRightInd w:val="0"/>
        <w:spacing w:after="0" w:line="240" w:lineRule="auto"/>
        <w:rPr>
          <w:rFonts w:ascii="Arial" w:hAnsi="Arial" w:cs="Arial"/>
        </w:rPr>
      </w:pPr>
    </w:p>
    <w:p w:rsidR="00572EB7" w:rsidRPr="00572EB7" w:rsidRDefault="00572EB7" w:rsidP="00572EB7">
      <w:pPr>
        <w:autoSpaceDE w:val="0"/>
        <w:autoSpaceDN w:val="0"/>
        <w:adjustRightInd w:val="0"/>
        <w:spacing w:after="0" w:line="240" w:lineRule="auto"/>
        <w:rPr>
          <w:rFonts w:ascii="Arial" w:hAnsi="Arial" w:cs="Arial"/>
        </w:rPr>
      </w:pPr>
      <w:r w:rsidRPr="00001939">
        <w:rPr>
          <w:rFonts w:ascii="Arial" w:hAnsi="Arial" w:cs="Arial"/>
          <w:b/>
          <w:bCs/>
        </w:rPr>
        <w:t>Churches for Communities: Adapting Oxfordshire’s Churches for Wider Use</w:t>
      </w:r>
      <w:r w:rsidRPr="00572EB7">
        <w:rPr>
          <w:rFonts w:ascii="Arial" w:hAnsi="Arial" w:cs="Arial"/>
        </w:rPr>
        <w:t xml:space="preserve"> by Becky Payne. Paperback. February 2014 (Oxfordshire Historic Churches Trust) ISBN-13: 978-099276930 </w:t>
      </w:r>
      <w:hyperlink r:id="rId81" w:history="1">
        <w:r w:rsidRPr="00572EB7">
          <w:rPr>
            <w:rStyle w:val="Hyperlink"/>
            <w:rFonts w:ascii="Arial" w:hAnsi="Arial" w:cs="Arial"/>
          </w:rPr>
          <w:t>www.waterstones.com/book/churches-for-communities/becky-payne/9780992769307</w:t>
        </w:r>
      </w:hyperlink>
      <w:r w:rsidRPr="00572EB7">
        <w:rPr>
          <w:rFonts w:ascii="Arial" w:hAnsi="Arial" w:cs="Arial"/>
        </w:rPr>
        <w:t xml:space="preserve"> </w:t>
      </w:r>
    </w:p>
    <w:p w:rsidR="00572EB7" w:rsidRPr="00572EB7" w:rsidRDefault="00572EB7" w:rsidP="00572EB7">
      <w:pPr>
        <w:autoSpaceDE w:val="0"/>
        <w:autoSpaceDN w:val="0"/>
        <w:adjustRightInd w:val="0"/>
        <w:spacing w:after="0" w:line="240" w:lineRule="auto"/>
        <w:rPr>
          <w:rFonts w:ascii="Arial" w:hAnsi="Arial" w:cs="Arial"/>
        </w:rPr>
      </w:pPr>
    </w:p>
    <w:p w:rsidR="00572EB7" w:rsidRDefault="00572EB7" w:rsidP="00572EB7">
      <w:pPr>
        <w:autoSpaceDE w:val="0"/>
        <w:autoSpaceDN w:val="0"/>
        <w:adjustRightInd w:val="0"/>
        <w:spacing w:after="0" w:line="240" w:lineRule="auto"/>
        <w:rPr>
          <w:rFonts w:ascii="Arial" w:hAnsi="Arial" w:cs="Arial"/>
        </w:rPr>
      </w:pPr>
      <w:r w:rsidRPr="00001939">
        <w:rPr>
          <w:rFonts w:ascii="Arial" w:hAnsi="Arial" w:cs="Arial"/>
          <w:b/>
          <w:bCs/>
        </w:rPr>
        <w:t>Buildings for Mission: A complete guide to the care, conservation and development of churches</w:t>
      </w:r>
      <w:r w:rsidRPr="00572EB7">
        <w:rPr>
          <w:rFonts w:ascii="Arial" w:hAnsi="Arial" w:cs="Arial"/>
        </w:rPr>
        <w:t xml:space="preserve"> by Nigel Walter and Andrew Mottram. Paperback. September 2015 (Canterbury Press Norwich) ISBN-13: 978-184825760. </w:t>
      </w:r>
    </w:p>
    <w:p w:rsidR="00E22D8A" w:rsidRDefault="00EC5D09" w:rsidP="00572EB7">
      <w:pPr>
        <w:autoSpaceDE w:val="0"/>
        <w:autoSpaceDN w:val="0"/>
        <w:adjustRightInd w:val="0"/>
        <w:spacing w:after="0" w:line="240" w:lineRule="auto"/>
        <w:rPr>
          <w:rFonts w:ascii="Arial" w:hAnsi="Arial" w:cs="Arial"/>
        </w:rPr>
      </w:pPr>
      <w:hyperlink r:id="rId82" w:history="1">
        <w:r w:rsidR="00E22D8A" w:rsidRPr="00FD082A">
          <w:rPr>
            <w:rStyle w:val="Hyperlink"/>
            <w:rFonts w:ascii="Arial" w:hAnsi="Arial" w:cs="Arial"/>
          </w:rPr>
          <w:t>https://canterburypress.hymnsam.co.uk/books/9781848257603/buildings-for-mission</w:t>
        </w:r>
      </w:hyperlink>
    </w:p>
    <w:p w:rsidR="00E22D8A" w:rsidRPr="00572EB7" w:rsidRDefault="00E22D8A" w:rsidP="00572EB7">
      <w:pPr>
        <w:autoSpaceDE w:val="0"/>
        <w:autoSpaceDN w:val="0"/>
        <w:adjustRightInd w:val="0"/>
        <w:spacing w:after="0" w:line="240" w:lineRule="auto"/>
        <w:rPr>
          <w:rFonts w:ascii="Arial" w:hAnsi="Arial" w:cs="Arial"/>
        </w:rPr>
      </w:pPr>
    </w:p>
    <w:p w:rsidR="00572EB7" w:rsidRPr="00572EB7" w:rsidRDefault="00572EB7" w:rsidP="00572EB7">
      <w:pPr>
        <w:autoSpaceDE w:val="0"/>
        <w:autoSpaceDN w:val="0"/>
        <w:adjustRightInd w:val="0"/>
        <w:spacing w:after="0" w:line="240" w:lineRule="auto"/>
        <w:rPr>
          <w:rFonts w:ascii="Arial" w:hAnsi="Arial" w:cs="Arial"/>
        </w:rPr>
      </w:pPr>
    </w:p>
    <w:p w:rsidR="00572EB7" w:rsidRPr="00572EB7" w:rsidRDefault="00572EB7" w:rsidP="00572EB7">
      <w:pPr>
        <w:autoSpaceDE w:val="0"/>
        <w:autoSpaceDN w:val="0"/>
        <w:adjustRightInd w:val="0"/>
        <w:spacing w:after="0" w:line="240" w:lineRule="auto"/>
        <w:rPr>
          <w:rFonts w:ascii="Arial" w:hAnsi="Arial" w:cs="Arial"/>
        </w:rPr>
      </w:pPr>
      <w:r w:rsidRPr="00572EB7">
        <w:rPr>
          <w:rFonts w:ascii="Arial" w:hAnsi="Arial" w:cs="Arial"/>
        </w:rPr>
        <w:t xml:space="preserve">See also these related websites: </w:t>
      </w:r>
      <w:hyperlink r:id="rId83" w:history="1">
        <w:r w:rsidR="00001939" w:rsidRPr="00FD082A">
          <w:rPr>
            <w:rStyle w:val="Hyperlink"/>
            <w:rFonts w:ascii="Arial" w:hAnsi="Arial" w:cs="Arial"/>
          </w:rPr>
          <w:t>www.archangelic.co.uk</w:t>
        </w:r>
      </w:hyperlink>
      <w:r w:rsidR="00001939">
        <w:rPr>
          <w:rFonts w:ascii="Arial" w:hAnsi="Arial" w:cs="Arial"/>
        </w:rPr>
        <w:t xml:space="preserve"> </w:t>
      </w:r>
      <w:r w:rsidRPr="00572EB7">
        <w:rPr>
          <w:rFonts w:ascii="Arial" w:hAnsi="Arial" w:cs="Arial"/>
        </w:rPr>
        <w:t xml:space="preserve">and </w:t>
      </w:r>
      <w:hyperlink r:id="rId84" w:history="1">
        <w:r w:rsidRPr="00572EB7">
          <w:rPr>
            <w:rStyle w:val="Hyperlink"/>
            <w:rFonts w:ascii="Arial" w:hAnsi="Arial" w:cs="Arial"/>
          </w:rPr>
          <w:t>www.churchbuildingprojects.co.uk</w:t>
        </w:r>
      </w:hyperlink>
      <w:r w:rsidRPr="00572EB7">
        <w:rPr>
          <w:rFonts w:ascii="Arial" w:hAnsi="Arial" w:cs="Arial"/>
        </w:rPr>
        <w:t xml:space="preserve"> </w:t>
      </w:r>
    </w:p>
    <w:p w:rsidR="00572EB7" w:rsidRPr="00572EB7" w:rsidRDefault="00572EB7" w:rsidP="00572EB7">
      <w:pPr>
        <w:autoSpaceDE w:val="0"/>
        <w:autoSpaceDN w:val="0"/>
        <w:adjustRightInd w:val="0"/>
        <w:spacing w:after="0" w:line="240" w:lineRule="auto"/>
        <w:rPr>
          <w:rFonts w:ascii="Arial" w:hAnsi="Arial" w:cs="Arial"/>
        </w:rPr>
      </w:pPr>
    </w:p>
    <w:p w:rsidR="00821D24" w:rsidRPr="00E22D8A" w:rsidRDefault="00572EB7" w:rsidP="00572EB7">
      <w:pPr>
        <w:autoSpaceDE w:val="0"/>
        <w:autoSpaceDN w:val="0"/>
        <w:adjustRightInd w:val="0"/>
        <w:spacing w:after="0" w:line="240" w:lineRule="auto"/>
        <w:rPr>
          <w:rFonts w:ascii="Arial" w:hAnsi="Arial" w:cs="Arial"/>
          <w:strike/>
        </w:rPr>
      </w:pPr>
      <w:r w:rsidRPr="001A2D40">
        <w:rPr>
          <w:rFonts w:ascii="Arial" w:hAnsi="Arial" w:cs="Arial"/>
          <w:b/>
          <w:bCs/>
        </w:rPr>
        <w:t>Assets not Burdens: using church property to accelerate mission</w:t>
      </w:r>
      <w:r w:rsidRPr="001A2D40">
        <w:rPr>
          <w:rFonts w:ascii="Arial" w:hAnsi="Arial" w:cs="Arial"/>
        </w:rPr>
        <w:t xml:space="preserve"> by Tim </w:t>
      </w:r>
      <w:proofErr w:type="spellStart"/>
      <w:r w:rsidRPr="001A2D40">
        <w:rPr>
          <w:rFonts w:ascii="Arial" w:hAnsi="Arial" w:cs="Arial"/>
        </w:rPr>
        <w:t>Thorlby</w:t>
      </w:r>
      <w:proofErr w:type="spellEnd"/>
      <w:r w:rsidRPr="001A2D40">
        <w:rPr>
          <w:rFonts w:ascii="Arial" w:hAnsi="Arial" w:cs="Arial"/>
        </w:rPr>
        <w:t>, The Centre for Theology and Community, January 2017</w:t>
      </w:r>
      <w:r w:rsidRPr="00E22D8A">
        <w:rPr>
          <w:rFonts w:ascii="Arial" w:hAnsi="Arial" w:cs="Arial"/>
          <w:strike/>
        </w:rPr>
        <w:t xml:space="preserve"> </w:t>
      </w:r>
    </w:p>
    <w:p w:rsidR="001A2D40" w:rsidRDefault="00EC5D09" w:rsidP="00572EB7">
      <w:pPr>
        <w:autoSpaceDE w:val="0"/>
        <w:autoSpaceDN w:val="0"/>
        <w:adjustRightInd w:val="0"/>
        <w:spacing w:after="0" w:line="240" w:lineRule="auto"/>
        <w:rPr>
          <w:rFonts w:ascii="Arial" w:hAnsi="Arial" w:cs="Arial"/>
          <w:color w:val="000000" w:themeColor="text1"/>
        </w:rPr>
      </w:pPr>
      <w:hyperlink r:id="rId85" w:history="1">
        <w:r w:rsidR="001A2D40" w:rsidRPr="00FD082A">
          <w:rPr>
            <w:rStyle w:val="Hyperlink"/>
            <w:rFonts w:ascii="Arial" w:hAnsi="Arial" w:cs="Arial"/>
          </w:rPr>
          <w:t>http://www.theology-centre.org.uk/wp-content/uploads/2013/04/CTC-Research-6-Assets-not-Burdens-Feb2017.pdf</w:t>
        </w:r>
      </w:hyperlink>
    </w:p>
    <w:p w:rsidR="001A2D40" w:rsidRPr="00572EB7" w:rsidRDefault="001A2D40" w:rsidP="00572EB7">
      <w:pPr>
        <w:autoSpaceDE w:val="0"/>
        <w:autoSpaceDN w:val="0"/>
        <w:adjustRightInd w:val="0"/>
        <w:spacing w:after="0" w:line="240" w:lineRule="auto"/>
        <w:rPr>
          <w:rFonts w:ascii="Arial" w:hAnsi="Arial" w:cs="Arial"/>
          <w:color w:val="000000" w:themeColor="text1"/>
        </w:rPr>
      </w:pPr>
    </w:p>
    <w:sectPr w:rsidR="001A2D40" w:rsidRPr="00572EB7" w:rsidSect="005F10FC">
      <w:headerReference w:type="default" r:id="rId86"/>
      <w:footerReference w:type="default" r:id="rId8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D09" w:rsidRDefault="00EC5D09" w:rsidP="005F10FC">
      <w:pPr>
        <w:spacing w:after="0" w:line="240" w:lineRule="auto"/>
      </w:pPr>
      <w:r>
        <w:separator/>
      </w:r>
    </w:p>
  </w:endnote>
  <w:endnote w:type="continuationSeparator" w:id="0">
    <w:p w:rsidR="00EC5D09" w:rsidRDefault="00EC5D09" w:rsidP="005F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66211"/>
      <w:docPartObj>
        <w:docPartGallery w:val="Page Numbers (Bottom of Page)"/>
        <w:docPartUnique/>
      </w:docPartObj>
    </w:sdtPr>
    <w:sdtEndPr>
      <w:rPr>
        <w:noProof/>
      </w:rPr>
    </w:sdtEndPr>
    <w:sdtContent>
      <w:p w:rsidR="00FD7744" w:rsidRDefault="00FD7744">
        <w:pPr>
          <w:pStyle w:val="Footer"/>
          <w:jc w:val="right"/>
        </w:pPr>
        <w:r>
          <w:fldChar w:fldCharType="begin"/>
        </w:r>
        <w:r>
          <w:instrText xml:space="preserve"> PAGE   \* MERGEFORMAT </w:instrText>
        </w:r>
        <w:r>
          <w:fldChar w:fldCharType="separate"/>
        </w:r>
        <w:r w:rsidR="00665E66">
          <w:rPr>
            <w:noProof/>
          </w:rPr>
          <w:t>5</w:t>
        </w:r>
        <w:r>
          <w:rPr>
            <w:noProof/>
          </w:rPr>
          <w:fldChar w:fldCharType="end"/>
        </w:r>
      </w:p>
    </w:sdtContent>
  </w:sdt>
  <w:p w:rsidR="00FD7744" w:rsidRDefault="00FD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D09" w:rsidRDefault="00EC5D09" w:rsidP="005F10FC">
      <w:pPr>
        <w:spacing w:after="0" w:line="240" w:lineRule="auto"/>
      </w:pPr>
      <w:r>
        <w:separator/>
      </w:r>
    </w:p>
  </w:footnote>
  <w:footnote w:type="continuationSeparator" w:id="0">
    <w:p w:rsidR="00EC5D09" w:rsidRDefault="00EC5D09" w:rsidP="005F1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744" w:rsidRPr="005F10FC" w:rsidRDefault="00FD7744" w:rsidP="005F10FC">
    <w:pPr>
      <w:pStyle w:val="Header"/>
      <w:jc w:val="center"/>
      <w:rPr>
        <w:rFonts w:ascii="Arial" w:hAnsi="Arial" w:cs="Arial"/>
        <w:sz w:val="20"/>
        <w:szCs w:val="20"/>
      </w:rPr>
    </w:pPr>
    <w:r w:rsidRPr="005F10FC">
      <w:rPr>
        <w:rFonts w:ascii="Arial" w:hAnsi="Arial" w:cs="Arial"/>
        <w:sz w:val="20"/>
        <w:szCs w:val="20"/>
      </w:rPr>
      <w:t>Sources of advice www.hrballiance.org.uk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E5CF8"/>
    <w:multiLevelType w:val="hybridMultilevel"/>
    <w:tmpl w:val="C890E5FC"/>
    <w:lvl w:ilvl="0" w:tplc="7AB84DCC">
      <w:start w:val="1"/>
      <w:numFmt w:val="decimal"/>
      <w:lvlText w:val="%1."/>
      <w:lvlJc w:val="left"/>
      <w:pPr>
        <w:ind w:left="786"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D3"/>
    <w:rsid w:val="0000055C"/>
    <w:rsid w:val="00001939"/>
    <w:rsid w:val="00007C91"/>
    <w:rsid w:val="00056848"/>
    <w:rsid w:val="00082D18"/>
    <w:rsid w:val="000853F6"/>
    <w:rsid w:val="0009250F"/>
    <w:rsid w:val="000C3125"/>
    <w:rsid w:val="000E0C5B"/>
    <w:rsid w:val="000E508F"/>
    <w:rsid w:val="00111B99"/>
    <w:rsid w:val="00140041"/>
    <w:rsid w:val="00143B71"/>
    <w:rsid w:val="00154369"/>
    <w:rsid w:val="00194926"/>
    <w:rsid w:val="001961DB"/>
    <w:rsid w:val="001A2D40"/>
    <w:rsid w:val="001E38A4"/>
    <w:rsid w:val="001E3E86"/>
    <w:rsid w:val="002442D1"/>
    <w:rsid w:val="002615FA"/>
    <w:rsid w:val="0028298C"/>
    <w:rsid w:val="002C7F05"/>
    <w:rsid w:val="002D4FCA"/>
    <w:rsid w:val="002D7E8C"/>
    <w:rsid w:val="00364CF2"/>
    <w:rsid w:val="00381D23"/>
    <w:rsid w:val="00384B79"/>
    <w:rsid w:val="00395F6F"/>
    <w:rsid w:val="003B1232"/>
    <w:rsid w:val="003F1DBF"/>
    <w:rsid w:val="003F58CC"/>
    <w:rsid w:val="003F5FCF"/>
    <w:rsid w:val="0041350F"/>
    <w:rsid w:val="00463A21"/>
    <w:rsid w:val="00497412"/>
    <w:rsid w:val="004B153F"/>
    <w:rsid w:val="004C5323"/>
    <w:rsid w:val="004F1622"/>
    <w:rsid w:val="005065D0"/>
    <w:rsid w:val="00513A9F"/>
    <w:rsid w:val="0054365D"/>
    <w:rsid w:val="005468C6"/>
    <w:rsid w:val="00554874"/>
    <w:rsid w:val="00572EB7"/>
    <w:rsid w:val="00582949"/>
    <w:rsid w:val="00591C00"/>
    <w:rsid w:val="005A0F74"/>
    <w:rsid w:val="005A5C96"/>
    <w:rsid w:val="005D24DB"/>
    <w:rsid w:val="005D2BCA"/>
    <w:rsid w:val="005F10FC"/>
    <w:rsid w:val="005F3571"/>
    <w:rsid w:val="00646272"/>
    <w:rsid w:val="00660744"/>
    <w:rsid w:val="00665E66"/>
    <w:rsid w:val="006815C6"/>
    <w:rsid w:val="0068167C"/>
    <w:rsid w:val="006901A5"/>
    <w:rsid w:val="006A5655"/>
    <w:rsid w:val="006C4555"/>
    <w:rsid w:val="006E6B76"/>
    <w:rsid w:val="007150F9"/>
    <w:rsid w:val="00715143"/>
    <w:rsid w:val="007550D3"/>
    <w:rsid w:val="00756039"/>
    <w:rsid w:val="00780432"/>
    <w:rsid w:val="007A41E7"/>
    <w:rsid w:val="007A4BEB"/>
    <w:rsid w:val="007C47A8"/>
    <w:rsid w:val="007F1DEF"/>
    <w:rsid w:val="007F336B"/>
    <w:rsid w:val="00812C0E"/>
    <w:rsid w:val="00821D24"/>
    <w:rsid w:val="00874789"/>
    <w:rsid w:val="008F2F3F"/>
    <w:rsid w:val="008F38DF"/>
    <w:rsid w:val="00917A31"/>
    <w:rsid w:val="009232B4"/>
    <w:rsid w:val="00924013"/>
    <w:rsid w:val="00945EB3"/>
    <w:rsid w:val="00993664"/>
    <w:rsid w:val="009A049A"/>
    <w:rsid w:val="009A5E42"/>
    <w:rsid w:val="009B5550"/>
    <w:rsid w:val="009E0471"/>
    <w:rsid w:val="009E64AE"/>
    <w:rsid w:val="00A02E0F"/>
    <w:rsid w:val="00A438EE"/>
    <w:rsid w:val="00A4572C"/>
    <w:rsid w:val="00AA0C17"/>
    <w:rsid w:val="00AB69EA"/>
    <w:rsid w:val="00AD1183"/>
    <w:rsid w:val="00AE2FDD"/>
    <w:rsid w:val="00AF45F2"/>
    <w:rsid w:val="00B12836"/>
    <w:rsid w:val="00B150B6"/>
    <w:rsid w:val="00B53DBC"/>
    <w:rsid w:val="00B712D6"/>
    <w:rsid w:val="00B733EB"/>
    <w:rsid w:val="00BA16B8"/>
    <w:rsid w:val="00BB1424"/>
    <w:rsid w:val="00BE1531"/>
    <w:rsid w:val="00C054F0"/>
    <w:rsid w:val="00C47615"/>
    <w:rsid w:val="00C863B7"/>
    <w:rsid w:val="00C8771E"/>
    <w:rsid w:val="00CF335A"/>
    <w:rsid w:val="00D57F0D"/>
    <w:rsid w:val="00D92FB7"/>
    <w:rsid w:val="00DC0899"/>
    <w:rsid w:val="00DF107A"/>
    <w:rsid w:val="00E22D8A"/>
    <w:rsid w:val="00E732E9"/>
    <w:rsid w:val="00E7493C"/>
    <w:rsid w:val="00E83F80"/>
    <w:rsid w:val="00EB4737"/>
    <w:rsid w:val="00EC2ABC"/>
    <w:rsid w:val="00EC5D09"/>
    <w:rsid w:val="00F0658B"/>
    <w:rsid w:val="00F30367"/>
    <w:rsid w:val="00F41180"/>
    <w:rsid w:val="00F521C6"/>
    <w:rsid w:val="00F61D52"/>
    <w:rsid w:val="00F77593"/>
    <w:rsid w:val="00FB10F3"/>
    <w:rsid w:val="00FD27A6"/>
    <w:rsid w:val="00FD7744"/>
    <w:rsid w:val="00FD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8097-7FAD-420B-831B-D75281F4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4FCA"/>
    <w:rPr>
      <w:color w:val="0000FF"/>
      <w:u w:val="single"/>
    </w:rPr>
  </w:style>
  <w:style w:type="paragraph" w:styleId="ListParagraph">
    <w:name w:val="List Paragraph"/>
    <w:basedOn w:val="Normal"/>
    <w:uiPriority w:val="99"/>
    <w:qFormat/>
    <w:rsid w:val="00B712D6"/>
    <w:pPr>
      <w:spacing w:after="200" w:line="276"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38A4"/>
    <w:rPr>
      <w:color w:val="954F72" w:themeColor="followedHyperlink"/>
      <w:u w:val="single"/>
    </w:rPr>
  </w:style>
  <w:style w:type="paragraph" w:styleId="Header">
    <w:name w:val="header"/>
    <w:basedOn w:val="Normal"/>
    <w:link w:val="HeaderChar"/>
    <w:uiPriority w:val="99"/>
    <w:unhideWhenUsed/>
    <w:rsid w:val="005F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0FC"/>
  </w:style>
  <w:style w:type="paragraph" w:styleId="Footer">
    <w:name w:val="footer"/>
    <w:basedOn w:val="Normal"/>
    <w:link w:val="FooterChar"/>
    <w:uiPriority w:val="99"/>
    <w:unhideWhenUsed/>
    <w:rsid w:val="005F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0FC"/>
  </w:style>
  <w:style w:type="character" w:customStyle="1" w:styleId="UnresolvedMention1">
    <w:name w:val="Unresolved Mention1"/>
    <w:basedOn w:val="DefaultParagraphFont"/>
    <w:uiPriority w:val="99"/>
    <w:semiHidden/>
    <w:unhideWhenUsed/>
    <w:rsid w:val="000E0C5B"/>
    <w:rPr>
      <w:color w:val="605E5C"/>
      <w:shd w:val="clear" w:color="auto" w:fill="E1DFDD"/>
    </w:rPr>
  </w:style>
  <w:style w:type="paragraph" w:styleId="NormalWeb">
    <w:name w:val="Normal (Web)"/>
    <w:basedOn w:val="Normal"/>
    <w:uiPriority w:val="99"/>
    <w:semiHidden/>
    <w:unhideWhenUsed/>
    <w:rsid w:val="002829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6170">
      <w:bodyDiv w:val="1"/>
      <w:marLeft w:val="0"/>
      <w:marRight w:val="0"/>
      <w:marTop w:val="0"/>
      <w:marBottom w:val="0"/>
      <w:divBdr>
        <w:top w:val="none" w:sz="0" w:space="0" w:color="auto"/>
        <w:left w:val="none" w:sz="0" w:space="0" w:color="auto"/>
        <w:bottom w:val="none" w:sz="0" w:space="0" w:color="auto"/>
        <w:right w:val="none" w:sz="0" w:space="0" w:color="auto"/>
      </w:divBdr>
    </w:div>
    <w:div w:id="654409622">
      <w:bodyDiv w:val="1"/>
      <w:marLeft w:val="0"/>
      <w:marRight w:val="0"/>
      <w:marTop w:val="0"/>
      <w:marBottom w:val="0"/>
      <w:divBdr>
        <w:top w:val="none" w:sz="0" w:space="0" w:color="auto"/>
        <w:left w:val="none" w:sz="0" w:space="0" w:color="auto"/>
        <w:bottom w:val="none" w:sz="0" w:space="0" w:color="auto"/>
        <w:right w:val="none" w:sz="0" w:space="0" w:color="auto"/>
      </w:divBdr>
    </w:div>
    <w:div w:id="1231190699">
      <w:bodyDiv w:val="1"/>
      <w:marLeft w:val="0"/>
      <w:marRight w:val="0"/>
      <w:marTop w:val="0"/>
      <w:marBottom w:val="0"/>
      <w:divBdr>
        <w:top w:val="none" w:sz="0" w:space="0" w:color="auto"/>
        <w:left w:val="none" w:sz="0" w:space="0" w:color="auto"/>
        <w:bottom w:val="none" w:sz="0" w:space="0" w:color="auto"/>
        <w:right w:val="none" w:sz="0" w:space="0" w:color="auto"/>
      </w:divBdr>
    </w:div>
    <w:div w:id="1314718727">
      <w:bodyDiv w:val="1"/>
      <w:marLeft w:val="0"/>
      <w:marRight w:val="0"/>
      <w:marTop w:val="0"/>
      <w:marBottom w:val="0"/>
      <w:divBdr>
        <w:top w:val="none" w:sz="0" w:space="0" w:color="auto"/>
        <w:left w:val="none" w:sz="0" w:space="0" w:color="auto"/>
        <w:bottom w:val="none" w:sz="0" w:space="0" w:color="auto"/>
        <w:right w:val="none" w:sz="0" w:space="0" w:color="auto"/>
      </w:divBdr>
    </w:div>
    <w:div w:id="19067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inwales.org.uk/resources/grants-funding-search-facility/" TargetMode="External"/><Relationship Id="rId18" Type="http://schemas.openxmlformats.org/officeDocument/2006/relationships/hyperlink" Target="https://nam02.safelinks.protection.outlook.com/?url=http%3A%2F%2Fwww.cbcew.org.uk%2FCBCEW-Home%2FDepartments%2FChristian-Life-and-Worship%2FPatrimony&amp;data=02%7C01%7C%7Cae107d00c4e64c7e6c5308d6ecebd806%7C84df9e7fe9f640afb435aaaaaaaaaaaa%7C1%7C0%7C636956895012682196&amp;sdata=VYcxygqZGtCFEdryYOMGphGoY9kXcDDtbQF4ByaOmNY%3D&amp;reserved=0" TargetMode="External"/><Relationship Id="rId26" Type="http://schemas.openxmlformats.org/officeDocument/2006/relationships/hyperlink" Target="https://www.visitchurches.org.uk/what-we-do/regeneration-and-communities.html" TargetMode="External"/><Relationship Id="rId39" Type="http://schemas.openxmlformats.org/officeDocument/2006/relationships/hyperlink" Target="http://www.historicengland.org.uk/advice/caring-for-heritage/places-of-worship/" TargetMode="External"/><Relationship Id="rId21" Type="http://schemas.openxmlformats.org/officeDocument/2006/relationships/hyperlink" Target="https://eur01.safelinks.protection.outlook.com/?url=https%3A%2F%2Fwww.baptist.org.uk%2F&amp;data=02%7C01%7C%7C27b40c642dd142d5556508d6eced7335%7C84df9e7fe9f640afb435aaaaaaaaaaaa%7C1%7C0%7C636956901909716726&amp;sdata=NTKwIP8lMwRhRlZaWjt03pz5emVNH0WeAq%2Fdbg9gS5o%3D&amp;reserved=0" TargetMode="External"/><Relationship Id="rId34" Type="http://schemas.openxmlformats.org/officeDocument/2006/relationships/hyperlink" Target="file:///C:\Users\Rebecca\Downloads\www.christianityandculture.org.uk\resources" TargetMode="External"/><Relationship Id="rId42" Type="http://schemas.openxmlformats.org/officeDocument/2006/relationships/hyperlink" Target="file:///C:\Users\Rebecca\Downloads\www.cadw.gov.wales\docs\cadw\publications\historicenvironment\29012016CadwHistoricPlacesOfWorship-en.pdf" TargetMode="External"/><Relationship Id="rId47" Type="http://schemas.openxmlformats.org/officeDocument/2006/relationships/hyperlink" Target="http://www.georgiangroup.org.uk" TargetMode="External"/><Relationship Id="rId50" Type="http://schemas.openxmlformats.org/officeDocument/2006/relationships/hyperlink" Target="http://www.heritagehelp.org.uk" TargetMode="External"/><Relationship Id="rId55" Type="http://schemas.openxmlformats.org/officeDocument/2006/relationships/hyperlink" Target="https://www.nationalchurchestrust.org/building-advice/professional-trades-directory" TargetMode="External"/><Relationship Id="rId63" Type="http://schemas.openxmlformats.org/officeDocument/2006/relationships/hyperlink" Target="http://acre.org.uk/in-your-area/network-members/" TargetMode="External"/><Relationship Id="rId68" Type="http://schemas.openxmlformats.org/officeDocument/2006/relationships/hyperlink" Target="https://www.heritagefund.org.uk/" TargetMode="External"/><Relationship Id="rId76" Type="http://schemas.openxmlformats.org/officeDocument/2006/relationships/hyperlink" Target="http://www.institute-of-fundraising.org.uk/guidance/introduction-to-fundraising/" TargetMode="External"/><Relationship Id="rId84" Type="http://schemas.openxmlformats.org/officeDocument/2006/relationships/hyperlink" Target="http://www.churchbuildingprojects.co.uk" TargetMode="External"/><Relationship Id="rId89" Type="http://schemas.openxmlformats.org/officeDocument/2006/relationships/theme" Target="theme/theme1.xml"/><Relationship Id="rId7" Type="http://schemas.openxmlformats.org/officeDocument/2006/relationships/hyperlink" Target="file:///C:\Users\trevor%20cooper\1.%20TREVDOC\9%20HRBAlliance\a%20activities\1%20%20training%20days\5%20sheffield%20training%20day\becky%20payne%20note\www.hrballiance.org.uk" TargetMode="External"/><Relationship Id="rId71" Type="http://schemas.openxmlformats.org/officeDocument/2006/relationships/hyperlink" Target="http://www.allchurches.co.uk" TargetMode="External"/><Relationship Id="rId2" Type="http://schemas.openxmlformats.org/officeDocument/2006/relationships/styles" Target="styles.xml"/><Relationship Id="rId16" Type="http://schemas.openxmlformats.org/officeDocument/2006/relationships/hyperlink" Target="http://www.churchofscotland.org.uk/__data/assets/pdf_file/0017/3248/priority_handbook.pdf" TargetMode="External"/><Relationship Id="rId29" Type="http://schemas.openxmlformats.org/officeDocument/2006/relationships/hyperlink" Target="https://germinate.net/church-life/rural-church-buildings-resource-2018/" TargetMode="External"/><Relationship Id="rId11" Type="http://schemas.openxmlformats.org/officeDocument/2006/relationships/hyperlink" Target="https://www.parishresources.org.uk/resources-for-treasurers/funding/" TargetMode="External"/><Relationship Id="rId24" Type="http://schemas.openxmlformats.org/officeDocument/2006/relationships/hyperlink" Target="http://www.quaker.org.uk/resources/directory-of-services/property" TargetMode="External"/><Relationship Id="rId32" Type="http://schemas.openxmlformats.org/officeDocument/2006/relationships/hyperlink" Target="http://www.churchgrowthrd.org.uk" TargetMode="External"/><Relationship Id="rId37" Type="http://schemas.openxmlformats.org/officeDocument/2006/relationships/hyperlink" Target="http://www.maintenancebooker.org.uk" TargetMode="External"/><Relationship Id="rId40" Type="http://schemas.openxmlformats.org/officeDocument/2006/relationships/hyperlink" Target="https://historicengland.org.uk/advice/caring-for-heritage/places-of-worship/making-changes-to-your-place-of-worship/" TargetMode="External"/><Relationship Id="rId45" Type="http://schemas.openxmlformats.org/officeDocument/2006/relationships/hyperlink" Target="http://www.ancientmonumentssociety.org.uk" TargetMode="External"/><Relationship Id="rId53" Type="http://schemas.openxmlformats.org/officeDocument/2006/relationships/hyperlink" Target="https://historicengland.org.uk/advice/caring-for-heritage/places-of-worship/making-changes-to-your-place-of-worship/principles-for-making-changes/assessing-significance/" TargetMode="External"/><Relationship Id="rId58" Type="http://schemas.openxmlformats.org/officeDocument/2006/relationships/hyperlink" Target="https://navca.org.uk/" TargetMode="External"/><Relationship Id="rId66" Type="http://schemas.openxmlformats.org/officeDocument/2006/relationships/hyperlink" Target="https://www.heritagefund.org.uk/hub/good-practice-guidance" TargetMode="External"/><Relationship Id="rId74" Type="http://schemas.openxmlformats.org/officeDocument/2006/relationships/hyperlink" Target="https://www.theheritagealliance.org.uk/gth/?page_id=8" TargetMode="External"/><Relationship Id="rId79" Type="http://schemas.openxmlformats.org/officeDocument/2006/relationships/hyperlink" Target="http://www.fbrn.org.uk/factsheets/tools-regeneration-practical-advice-faith-communities"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ctb.ku.edu/en" TargetMode="External"/><Relationship Id="rId82" Type="http://schemas.openxmlformats.org/officeDocument/2006/relationships/hyperlink" Target="https://canterburypress.hymnsam.co.uk/books/9781848257603/buildings-for-mission" TargetMode="External"/><Relationship Id="rId19" Type="http://schemas.openxmlformats.org/officeDocument/2006/relationships/hyperlink" Target="http://www.methodist.org.uk/for-ministers-and-office-holders/" TargetMode="External"/><Relationship Id="rId4" Type="http://schemas.openxmlformats.org/officeDocument/2006/relationships/webSettings" Target="webSettings.xml"/><Relationship Id="rId9" Type="http://schemas.openxmlformats.org/officeDocument/2006/relationships/hyperlink" Target="https://www.churchofengland.org/more/church-resources/churchcare/making-changes-your-building-and-churchyard" TargetMode="External"/><Relationship Id="rId14" Type="http://schemas.openxmlformats.org/officeDocument/2006/relationships/hyperlink" Target="http://www.churchofscotland.org.uk/resources/subjects/art_and_architecture_resources" TargetMode="External"/><Relationship Id="rId22" Type="http://schemas.openxmlformats.org/officeDocument/2006/relationships/hyperlink" Target="https://www.baptist.org.uk/Groups/220716/Legal_and_Operations.aspx" TargetMode="External"/><Relationship Id="rId27" Type="http://schemas.openxmlformats.org/officeDocument/2006/relationships/hyperlink" Target="file:///C:\Users\Rebecca\Downloads\www.germinate.net" TargetMode="External"/><Relationship Id="rId30" Type="http://schemas.openxmlformats.org/officeDocument/2006/relationships/hyperlink" Target="http://www.how2help.net/%20" TargetMode="External"/><Relationship Id="rId35" Type="http://schemas.openxmlformats.org/officeDocument/2006/relationships/hyperlink" Target="https://www.york.ac.uk/study/postgraduate-taught/courses/pg-dip-parish-church-studies/" TargetMode="External"/><Relationship Id="rId43" Type="http://schemas.openxmlformats.org/officeDocument/2006/relationships/hyperlink" Target="https://www.historicenvironment.scot/" TargetMode="External"/><Relationship Id="rId48" Type="http://schemas.openxmlformats.org/officeDocument/2006/relationships/hyperlink" Target="http://www.victoriansociety.org.uk" TargetMode="External"/><Relationship Id="rId56" Type="http://schemas.openxmlformats.org/officeDocument/2006/relationships/hyperlink" Target="https://www.architecture.com/knowledge-and-resources/resources-landing-page/find-a-conservation-architect" TargetMode="External"/><Relationship Id="rId64" Type="http://schemas.openxmlformats.org/officeDocument/2006/relationships/hyperlink" Target="http://acre.org.uk/our-work/village-halls" TargetMode="External"/><Relationship Id="rId69" Type="http://schemas.openxmlformats.org/officeDocument/2006/relationships/hyperlink" Target="https://www.tnlcommunityfund.org.uk/" TargetMode="External"/><Relationship Id="rId77" Type="http://schemas.openxmlformats.org/officeDocument/2006/relationships/hyperlink" Target="https://www.near-neighbours.org.uk/resources" TargetMode="External"/><Relationship Id="rId8" Type="http://schemas.openxmlformats.org/officeDocument/2006/relationships/hyperlink" Target="http://www.churchcare.co.uk/churches" TargetMode="External"/><Relationship Id="rId51" Type="http://schemas.openxmlformats.org/officeDocument/2006/relationships/hyperlink" Target="http://www.heritagetrustnetwork.org.uk/" TargetMode="External"/><Relationship Id="rId72" Type="http://schemas.openxmlformats.org/officeDocument/2006/relationships/hyperlink" Target="https://www.entrust.org.uk/landfill-community-fund" TargetMode="External"/><Relationship Id="rId80" Type="http://schemas.openxmlformats.org/officeDocument/2006/relationships/hyperlink" Target="https://www.amazon.co.uk/Running-Successful-Projects-Voluntary-Sector-ebook/dp/B0085BCJDC" TargetMode="External"/><Relationship Id="rId85" Type="http://schemas.openxmlformats.org/officeDocument/2006/relationships/hyperlink" Target="http://www.theology-centre.org.uk/wp-content/uploads/2013/04/CTC-Research-6-Assets-not-Burdens-Feb2017.pdf" TargetMode="External"/><Relationship Id="rId3" Type="http://schemas.openxmlformats.org/officeDocument/2006/relationships/settings" Target="settings.xml"/><Relationship Id="rId12" Type="http://schemas.openxmlformats.org/officeDocument/2006/relationships/hyperlink" Target="https://www.churchinwales.org.uk/structure/representative-body/property/" TargetMode="External"/><Relationship Id="rId17" Type="http://schemas.openxmlformats.org/officeDocument/2006/relationships/hyperlink" Target="https://www.ireland.anglican.org/parish-resources" TargetMode="External"/><Relationship Id="rId25" Type="http://schemas.openxmlformats.org/officeDocument/2006/relationships/hyperlink" Target="https://www.nationalchurchestrust.org/building-advice" TargetMode="External"/><Relationship Id="rId33" Type="http://schemas.openxmlformats.org/officeDocument/2006/relationships/hyperlink" Target="https://www.fbrn.org.uk/" TargetMode="External"/><Relationship Id="rId38" Type="http://schemas.openxmlformats.org/officeDocument/2006/relationships/hyperlink" Target="http://www.spab.org.uk/campaigning/maintenance-co-operatives-project/mcp-fim-resources" TargetMode="External"/><Relationship Id="rId46" Type="http://schemas.openxmlformats.org/officeDocument/2006/relationships/hyperlink" Target="http://www.spab.org.uk" TargetMode="External"/><Relationship Id="rId59" Type="http://schemas.openxmlformats.org/officeDocument/2006/relationships/hyperlink" Target="https://navca.org.uk/find-a-member-1" TargetMode="External"/><Relationship Id="rId67" Type="http://schemas.openxmlformats.org/officeDocument/2006/relationships/hyperlink" Target="http://www.hrballiance.org.uk/resources/funding/" TargetMode="External"/><Relationship Id="rId20" Type="http://schemas.openxmlformats.org/officeDocument/2006/relationships/hyperlink" Target="http://www.methodist.org.uk/for-ministers-and-office-holders/online-suite-and-guidance" TargetMode="External"/><Relationship Id="rId41" Type="http://schemas.openxmlformats.org/officeDocument/2006/relationships/hyperlink" Target="http://www.cadw.gov.wales/historicenvironment/conservation/?lang=en" TargetMode="External"/><Relationship Id="rId54" Type="http://schemas.openxmlformats.org/officeDocument/2006/relationships/hyperlink" Target="http://www.buildingconservation.com/" TargetMode="External"/><Relationship Id="rId62" Type="http://schemas.openxmlformats.org/officeDocument/2006/relationships/hyperlink" Target="http://locality.org.uk/" TargetMode="External"/><Relationship Id="rId70" Type="http://schemas.openxmlformats.org/officeDocument/2006/relationships/hyperlink" Target="https://www.nationalchurchestrust.org/our-grants" TargetMode="External"/><Relationship Id="rId75" Type="http://schemas.openxmlformats.org/officeDocument/2006/relationships/hyperlink" Target="http://www.parishresources.org.uk/resourcesfor-treasurers/funding%20" TargetMode="External"/><Relationship Id="rId83" Type="http://schemas.openxmlformats.org/officeDocument/2006/relationships/hyperlink" Target="http://www.archangelic.co.uk"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hurchofscotland.org.uk/resources/building_and_property_resources" TargetMode="External"/><Relationship Id="rId23" Type="http://schemas.openxmlformats.org/officeDocument/2006/relationships/hyperlink" Target="file:///C:\Users\Rebecca\Downloads\www.urc.org.uk\plato-property-handbook1\613-plato-propertyhandbook.html" TargetMode="External"/><Relationship Id="rId28" Type="http://schemas.openxmlformats.org/officeDocument/2006/relationships/hyperlink" Target="file:///C:\Users\Rebecca\Downloads\info@germinate.net" TargetMode="External"/><Relationship Id="rId36" Type="http://schemas.openxmlformats.org/officeDocument/2006/relationships/hyperlink" Target="http://historicengland.org.uk/advice/caring-for-heritage/places-of-worship/maintenance/" TargetMode="External"/><Relationship Id="rId49" Type="http://schemas.openxmlformats.org/officeDocument/2006/relationships/hyperlink" Target="http://www.c20society.org.uk" TargetMode="External"/><Relationship Id="rId57" Type="http://schemas.openxmlformats.org/officeDocument/2006/relationships/hyperlink" Target="https://www.hereford.anglican.org/Crossingthethresholdtoolkit/" TargetMode="External"/><Relationship Id="rId10" Type="http://schemas.openxmlformats.org/officeDocument/2006/relationships/hyperlink" Target="https://www.churchofengland.org/more/church-resources/churchcare/advice-and-guidance-church-buildings/sharing-your-building" TargetMode="External"/><Relationship Id="rId31" Type="http://schemas.openxmlformats.org/officeDocument/2006/relationships/hyperlink" Target="http://www.cuf.org.uk/about-us" TargetMode="External"/><Relationship Id="rId44" Type="http://schemas.openxmlformats.org/officeDocument/2006/relationships/hyperlink" Target="http://new.archaeologyuk.org/" TargetMode="External"/><Relationship Id="rId52" Type="http://schemas.openxmlformats.org/officeDocument/2006/relationships/hyperlink" Target="https://www.churchofengland.org/more/church-resources/churchcare/advice-and-guidance-church-buildings/statements-significance-and-needs" TargetMode="External"/><Relationship Id="rId60" Type="http://schemas.openxmlformats.org/officeDocument/2006/relationships/hyperlink" Target="http://www.plunkett.co.uk" TargetMode="External"/><Relationship Id="rId65" Type="http://schemas.openxmlformats.org/officeDocument/2006/relationships/hyperlink" Target="https://www.tnlcommunityfund.org.uk/" TargetMode="External"/><Relationship Id="rId73" Type="http://schemas.openxmlformats.org/officeDocument/2006/relationships/hyperlink" Target="http://www.lpwscheme.org.uk/index-2.html" TargetMode="External"/><Relationship Id="rId78" Type="http://schemas.openxmlformats.org/officeDocument/2006/relationships/hyperlink" Target="https://canterburypress.hymnsam.co.uk/books/9781853116957/regenerating-local-churches" TargetMode="External"/><Relationship Id="rId81" Type="http://schemas.openxmlformats.org/officeDocument/2006/relationships/hyperlink" Target="http://www.waterstones.com/book/churches-for-communities/becky-payne/9780992769307"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dc:creator>
  <cp:keywords/>
  <dc:description/>
  <cp:lastModifiedBy>susan miller</cp:lastModifiedBy>
  <cp:revision>2</cp:revision>
  <dcterms:created xsi:type="dcterms:W3CDTF">2019-06-16T16:03:00Z</dcterms:created>
  <dcterms:modified xsi:type="dcterms:W3CDTF">2019-06-16T16:03:00Z</dcterms:modified>
</cp:coreProperties>
</file>